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F3208" w14:textId="77777777" w:rsidR="00993EAB" w:rsidRPr="0002249C" w:rsidRDefault="00993EAB" w:rsidP="00993EAB">
      <w:pPr>
        <w:widowControl/>
        <w:ind w:left="567"/>
        <w:rPr>
          <w:rFonts w:ascii="Calibri" w:eastAsia="Calibri" w:hAnsi="Calibri" w:cs="Times New Roman"/>
          <w:color w:val="FF0000"/>
          <w:sz w:val="16"/>
          <w:szCs w:val="16"/>
          <w:lang w:eastAsia="en-GB"/>
        </w:rPr>
      </w:pPr>
    </w:p>
    <w:p w14:paraId="2DDF4A87" w14:textId="77777777" w:rsidR="0057135F" w:rsidRPr="00993EAB" w:rsidRDefault="0057135F" w:rsidP="0057135F">
      <w:pPr>
        <w:widowControl/>
        <w:ind w:left="567"/>
        <w:rPr>
          <w:rFonts w:ascii="Calibri" w:eastAsia="Calibri" w:hAnsi="Calibri" w:cs="Times New Roman"/>
          <w:b/>
          <w:color w:val="5B9BD5"/>
          <w:sz w:val="12"/>
          <w:szCs w:val="12"/>
        </w:rPr>
      </w:pPr>
    </w:p>
    <w:p w14:paraId="06B4A4C1" w14:textId="77777777" w:rsidR="00902432" w:rsidRDefault="00902432" w:rsidP="00555FAD">
      <w:pPr>
        <w:widowControl/>
        <w:ind w:left="567"/>
        <w:rPr>
          <w:rFonts w:ascii="Walkway Black" w:eastAsia="Walkway Black" w:hAnsi="Walkway Black" w:cs="Walkway Black"/>
          <w:b/>
          <w:bCs/>
          <w:color w:val="1F0D52"/>
          <w:spacing w:val="10"/>
          <w:sz w:val="12"/>
          <w:szCs w:val="12"/>
        </w:rPr>
      </w:pPr>
    </w:p>
    <w:p w14:paraId="24624DC3" w14:textId="77777777" w:rsidR="005C0454" w:rsidRDefault="005C0454" w:rsidP="00555FAD">
      <w:pPr>
        <w:widowControl/>
        <w:ind w:left="567"/>
        <w:rPr>
          <w:rFonts w:ascii="Walkway Black" w:eastAsia="Walkway Black" w:hAnsi="Walkway Black" w:cs="Walkway Black"/>
          <w:b/>
          <w:bCs/>
          <w:color w:val="1F0D52"/>
          <w:spacing w:val="10"/>
          <w:sz w:val="12"/>
          <w:szCs w:val="12"/>
        </w:rPr>
      </w:pPr>
    </w:p>
    <w:p w14:paraId="4AB936B5" w14:textId="77777777" w:rsidR="005C0454" w:rsidRDefault="005C0454" w:rsidP="00555FAD">
      <w:pPr>
        <w:widowControl/>
        <w:ind w:left="567"/>
        <w:rPr>
          <w:rFonts w:ascii="Walkway Black" w:eastAsia="Walkway Black" w:hAnsi="Walkway Black" w:cs="Walkway Black"/>
          <w:b/>
          <w:bCs/>
          <w:color w:val="1F0D52"/>
          <w:spacing w:val="10"/>
          <w:sz w:val="12"/>
          <w:szCs w:val="12"/>
        </w:rPr>
      </w:pPr>
    </w:p>
    <w:p w14:paraId="1B164650" w14:textId="77777777" w:rsidR="005C0454" w:rsidRDefault="005C0454" w:rsidP="00555FAD">
      <w:pPr>
        <w:widowControl/>
        <w:ind w:left="567"/>
        <w:rPr>
          <w:rFonts w:ascii="Walkway Black" w:eastAsia="Walkway Black" w:hAnsi="Walkway Black" w:cs="Walkway Black"/>
          <w:b/>
          <w:bCs/>
          <w:color w:val="1F0D52"/>
          <w:spacing w:val="10"/>
          <w:sz w:val="12"/>
          <w:szCs w:val="12"/>
        </w:rPr>
      </w:pPr>
    </w:p>
    <w:p w14:paraId="59DF16E9" w14:textId="7AE3F08E" w:rsidR="005C0454" w:rsidRPr="0015537E" w:rsidRDefault="00E749E9" w:rsidP="00E749E9">
      <w:pPr>
        <w:pStyle w:val="NormalWeb"/>
        <w:jc w:val="center"/>
        <w:rPr>
          <w:rFonts w:ascii="Bahnschrift Light" w:eastAsia="Walkway Black" w:hAnsi="Bahnschrift Light" w:cs="Walkway Black"/>
          <w:b/>
          <w:bCs/>
          <w:color w:val="1F0D52"/>
          <w:spacing w:val="10"/>
          <w:sz w:val="18"/>
          <w:szCs w:val="18"/>
        </w:rPr>
      </w:pPr>
      <w:r w:rsidRPr="00E749E9">
        <w:rPr>
          <w:rFonts w:ascii="Bahnschrift Light" w:eastAsia="Walkway Black" w:hAnsi="Bahnschrift Light" w:cs="Walkway Black"/>
          <w:b/>
          <w:bCs/>
          <w:color w:val="1F0D52"/>
          <w:spacing w:val="10"/>
          <w:sz w:val="18"/>
          <w:szCs w:val="18"/>
        </w:rPr>
        <w:drawing>
          <wp:inline distT="0" distB="0" distL="0" distR="0" wp14:anchorId="15906403" wp14:editId="0D594E12">
            <wp:extent cx="1746885" cy="1419225"/>
            <wp:effectExtent l="0" t="0" r="5715" b="9525"/>
            <wp:docPr id="472262676" name="Picture 1" descr="A logo with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62676" name="Picture 1" descr="A logo with black and blue text&#10;&#10;Description automatically generated"/>
                    <pic:cNvPicPr/>
                  </pic:nvPicPr>
                  <pic:blipFill>
                    <a:blip r:embed="rId7"/>
                    <a:stretch>
                      <a:fillRect/>
                    </a:stretch>
                  </pic:blipFill>
                  <pic:spPr>
                    <a:xfrm>
                      <a:off x="0" y="0"/>
                      <a:ext cx="1746885" cy="1419225"/>
                    </a:xfrm>
                    <a:prstGeom prst="rect">
                      <a:avLst/>
                    </a:prstGeom>
                  </pic:spPr>
                </pic:pic>
              </a:graphicData>
            </a:graphic>
          </wp:inline>
        </w:drawing>
      </w:r>
    </w:p>
    <w:p w14:paraId="5B214353" w14:textId="2FA4F4FE" w:rsidR="001D1F3A" w:rsidRPr="00C015F6" w:rsidRDefault="007272E0" w:rsidP="00975329">
      <w:pPr>
        <w:widowControl/>
        <w:pBdr>
          <w:bottom w:val="single" w:sz="12" w:space="4" w:color="ED7D31"/>
        </w:pBdr>
        <w:ind w:left="567"/>
        <w:rPr>
          <w:rFonts w:ascii="Abadi" w:eastAsia="Calibri" w:hAnsi="Abadi" w:cs="Times New Roman"/>
          <w:b/>
          <w:color w:val="0070C0"/>
          <w:sz w:val="32"/>
          <w:szCs w:val="32"/>
        </w:rPr>
      </w:pPr>
      <w:r w:rsidRPr="00C015F6">
        <w:rPr>
          <w:rFonts w:ascii="Abadi" w:eastAsia="Calibri" w:hAnsi="Abadi" w:cs="Times New Roman"/>
          <w:b/>
          <w:color w:val="0070C0"/>
          <w:sz w:val="32"/>
          <w:szCs w:val="32"/>
        </w:rPr>
        <w:t xml:space="preserve">Vehicle Finance </w:t>
      </w:r>
      <w:r w:rsidR="00E327D1" w:rsidRPr="00C015F6">
        <w:rPr>
          <w:rFonts w:ascii="Abadi" w:eastAsia="Calibri" w:hAnsi="Abadi" w:cs="Times New Roman"/>
          <w:b/>
          <w:color w:val="0070C0"/>
          <w:sz w:val="32"/>
          <w:szCs w:val="32"/>
        </w:rPr>
        <w:t xml:space="preserve">Status </w:t>
      </w:r>
      <w:r w:rsidRPr="00C015F6">
        <w:rPr>
          <w:rFonts w:ascii="Abadi" w:eastAsia="Calibri" w:hAnsi="Abadi" w:cs="Times New Roman"/>
          <w:b/>
          <w:color w:val="0070C0"/>
          <w:sz w:val="32"/>
          <w:szCs w:val="32"/>
        </w:rPr>
        <w:t>D</w:t>
      </w:r>
      <w:r w:rsidR="00E327D1" w:rsidRPr="00C015F6">
        <w:rPr>
          <w:rFonts w:ascii="Abadi" w:eastAsia="Calibri" w:hAnsi="Abadi" w:cs="Times New Roman"/>
          <w:b/>
          <w:color w:val="0070C0"/>
          <w:sz w:val="32"/>
          <w:szCs w:val="32"/>
        </w:rPr>
        <w:t>isclosure for</w:t>
      </w:r>
      <w:r w:rsidR="007D6778">
        <w:rPr>
          <w:rFonts w:ascii="Abadi" w:eastAsia="Calibri" w:hAnsi="Abadi" w:cs="Times New Roman"/>
          <w:b/>
          <w:color w:val="0070C0"/>
          <w:sz w:val="32"/>
          <w:szCs w:val="32"/>
        </w:rPr>
        <w:t xml:space="preserve"> Winchester Caravans Ltd</w:t>
      </w:r>
    </w:p>
    <w:p w14:paraId="26209E5F" w14:textId="77777777" w:rsidR="001D1F3A" w:rsidRPr="00807E23" w:rsidRDefault="00E327D1" w:rsidP="00555FAD">
      <w:pPr>
        <w:pStyle w:val="Heading1"/>
        <w:rPr>
          <w:rFonts w:ascii="Abadi" w:eastAsia="Calibri" w:hAnsi="Abadi" w:cs="Times New Roman"/>
          <w:bCs w:val="0"/>
          <w:color w:val="7030A0"/>
          <w:sz w:val="18"/>
          <w:szCs w:val="18"/>
        </w:rPr>
      </w:pPr>
      <w:r w:rsidRPr="00C015F6">
        <w:rPr>
          <w:rFonts w:ascii="Abadi" w:eastAsia="Calibri" w:hAnsi="Abadi" w:cs="Times New Roman"/>
          <w:bCs w:val="0"/>
          <w:color w:val="0070C0"/>
          <w:sz w:val="18"/>
          <w:szCs w:val="18"/>
        </w:rPr>
        <w:t>Frequently asked questions</w:t>
      </w:r>
    </w:p>
    <w:p w14:paraId="4C686679" w14:textId="77777777" w:rsidR="001D1F3A" w:rsidRPr="00A429D5" w:rsidRDefault="00E327D1" w:rsidP="00555FAD">
      <w:pPr>
        <w:pStyle w:val="Heading2"/>
        <w:spacing w:before="138"/>
        <w:rPr>
          <w:rFonts w:ascii="Abadi" w:hAnsi="Abadi"/>
          <w:b w:val="0"/>
          <w:bCs w:val="0"/>
          <w:sz w:val="18"/>
          <w:szCs w:val="18"/>
        </w:rPr>
      </w:pPr>
      <w:r w:rsidRPr="00A429D5">
        <w:rPr>
          <w:rFonts w:ascii="Abadi" w:hAnsi="Abadi"/>
          <w:color w:val="1A1A18"/>
          <w:sz w:val="18"/>
          <w:szCs w:val="18"/>
        </w:rPr>
        <w:t>Who</w:t>
      </w:r>
      <w:r w:rsidRPr="00A429D5">
        <w:rPr>
          <w:rFonts w:ascii="Abadi" w:hAnsi="Abadi"/>
          <w:color w:val="1A1A18"/>
          <w:spacing w:val="-9"/>
          <w:sz w:val="18"/>
          <w:szCs w:val="18"/>
        </w:rPr>
        <w:t xml:space="preserve"> </w:t>
      </w:r>
      <w:r w:rsidRPr="00A429D5">
        <w:rPr>
          <w:rFonts w:ascii="Abadi" w:hAnsi="Abadi"/>
          <w:color w:val="1A1A18"/>
          <w:spacing w:val="-1"/>
          <w:sz w:val="18"/>
          <w:szCs w:val="18"/>
        </w:rPr>
        <w:t>are</w:t>
      </w:r>
      <w:r w:rsidRPr="00A429D5">
        <w:rPr>
          <w:rFonts w:ascii="Abadi" w:hAnsi="Abadi"/>
          <w:color w:val="1A1A18"/>
          <w:spacing w:val="-8"/>
          <w:sz w:val="18"/>
          <w:szCs w:val="18"/>
        </w:rPr>
        <w:t xml:space="preserve"> </w:t>
      </w:r>
      <w:r w:rsidRPr="00A429D5">
        <w:rPr>
          <w:rFonts w:ascii="Abadi" w:hAnsi="Abadi"/>
          <w:color w:val="1A1A18"/>
          <w:sz w:val="18"/>
          <w:szCs w:val="18"/>
        </w:rPr>
        <w:t>we?</w:t>
      </w:r>
    </w:p>
    <w:p w14:paraId="2C0EACE3" w14:textId="3DDC48B1" w:rsidR="005C0454" w:rsidRPr="00984592" w:rsidRDefault="00840954" w:rsidP="00984592">
      <w:pPr>
        <w:pStyle w:val="BodyText"/>
        <w:ind w:right="428"/>
        <w:rPr>
          <w:rFonts w:ascii="Abadi" w:hAnsi="Abadi"/>
          <w:b/>
          <w:bCs/>
          <w:color w:val="1A1A18"/>
          <w:sz w:val="18"/>
          <w:szCs w:val="18"/>
        </w:rPr>
      </w:pPr>
      <w:r>
        <w:rPr>
          <w:rFonts w:ascii="Abadi" w:hAnsi="Abadi"/>
          <w:b/>
          <w:bCs/>
          <w:color w:val="1A1A18"/>
          <w:sz w:val="18"/>
          <w:szCs w:val="18"/>
        </w:rPr>
        <w:t>Winchester Carav</w:t>
      </w:r>
      <w:r w:rsidR="009D1D48">
        <w:rPr>
          <w:rFonts w:ascii="Abadi" w:hAnsi="Abadi"/>
          <w:b/>
          <w:bCs/>
          <w:color w:val="1A1A18"/>
          <w:sz w:val="18"/>
          <w:szCs w:val="18"/>
        </w:rPr>
        <w:t>ans</w:t>
      </w:r>
      <w:r w:rsidR="0067612F">
        <w:rPr>
          <w:rFonts w:ascii="Abadi" w:hAnsi="Abadi"/>
          <w:b/>
          <w:bCs/>
          <w:color w:val="1A1A18"/>
          <w:sz w:val="18"/>
          <w:szCs w:val="18"/>
        </w:rPr>
        <w:t xml:space="preserve"> Ltd</w:t>
      </w:r>
      <w:r w:rsidR="00E327D1" w:rsidRPr="00A429D5">
        <w:rPr>
          <w:rFonts w:ascii="Abadi" w:hAnsi="Abadi"/>
          <w:color w:val="1A1A18"/>
          <w:spacing w:val="-1"/>
          <w:sz w:val="18"/>
          <w:szCs w:val="18"/>
        </w:rPr>
        <w:t>,</w:t>
      </w:r>
      <w:r w:rsidR="00E327D1" w:rsidRPr="00A429D5">
        <w:rPr>
          <w:rFonts w:ascii="Abadi" w:hAnsi="Abadi"/>
          <w:color w:val="1A1A18"/>
          <w:spacing w:val="-4"/>
          <w:sz w:val="18"/>
          <w:szCs w:val="18"/>
        </w:rPr>
        <w:t xml:space="preserve"> </w:t>
      </w:r>
      <w:r w:rsidR="00E327D1" w:rsidRPr="00A429D5">
        <w:rPr>
          <w:rFonts w:ascii="Abadi" w:hAnsi="Abadi"/>
          <w:color w:val="1A1A18"/>
          <w:sz w:val="18"/>
          <w:szCs w:val="18"/>
        </w:rPr>
        <w:t>a</w:t>
      </w:r>
      <w:r w:rsidR="00E327D1" w:rsidRPr="00A429D5">
        <w:rPr>
          <w:rFonts w:ascii="Abadi" w:hAnsi="Abadi"/>
          <w:color w:val="1A1A18"/>
          <w:spacing w:val="-5"/>
          <w:sz w:val="18"/>
          <w:szCs w:val="18"/>
        </w:rPr>
        <w:t xml:space="preserve"> </w:t>
      </w:r>
      <w:r w:rsidR="007272E0" w:rsidRPr="00A429D5">
        <w:rPr>
          <w:rFonts w:ascii="Abadi" w:hAnsi="Abadi"/>
          <w:color w:val="1A1A18"/>
          <w:spacing w:val="-5"/>
          <w:sz w:val="18"/>
          <w:szCs w:val="18"/>
        </w:rPr>
        <w:t xml:space="preserve">dealership </w:t>
      </w:r>
      <w:r w:rsidR="002A309F" w:rsidRPr="00A429D5">
        <w:rPr>
          <w:rFonts w:ascii="Abadi" w:hAnsi="Abadi"/>
          <w:color w:val="1A1A18"/>
          <w:spacing w:val="-5"/>
          <w:sz w:val="18"/>
          <w:szCs w:val="18"/>
        </w:rPr>
        <w:t>that sells vehicles and acts as a credit broker in arranging finance for vehicle transactions</w:t>
      </w:r>
      <w:r w:rsidR="00E327D1" w:rsidRPr="00984592">
        <w:rPr>
          <w:rFonts w:ascii="Abadi" w:hAnsi="Abadi"/>
          <w:b/>
          <w:bCs/>
          <w:color w:val="1A1A18"/>
          <w:sz w:val="18"/>
          <w:szCs w:val="18"/>
        </w:rPr>
        <w:t>.</w:t>
      </w:r>
      <w:r w:rsidR="009632E3">
        <w:rPr>
          <w:rFonts w:ascii="Abadi" w:hAnsi="Abadi"/>
          <w:b/>
          <w:bCs/>
          <w:color w:val="1A1A18"/>
          <w:sz w:val="18"/>
          <w:szCs w:val="18"/>
        </w:rPr>
        <w:t xml:space="preserve"> </w:t>
      </w:r>
    </w:p>
    <w:p w14:paraId="4FB48F99" w14:textId="046119A1" w:rsidR="00362650" w:rsidRDefault="0055641C">
      <w:pPr>
        <w:pStyle w:val="BodyText"/>
        <w:rPr>
          <w:rFonts w:ascii="Abadi" w:hAnsi="Abadi"/>
          <w:color w:val="1A1A18"/>
          <w:sz w:val="18"/>
          <w:szCs w:val="18"/>
        </w:rPr>
      </w:pPr>
      <w:r w:rsidRPr="00A429D5">
        <w:rPr>
          <w:rFonts w:ascii="Abadi" w:hAnsi="Abadi"/>
          <w:color w:val="1A1A18"/>
          <w:sz w:val="18"/>
          <w:szCs w:val="18"/>
        </w:rPr>
        <w:t>Our address</w:t>
      </w:r>
      <w:r w:rsidR="00BE0640" w:rsidRPr="00A429D5">
        <w:rPr>
          <w:rFonts w:ascii="Abadi" w:hAnsi="Abadi"/>
          <w:color w:val="1A1A18"/>
          <w:sz w:val="18"/>
          <w:szCs w:val="18"/>
        </w:rPr>
        <w:t xml:space="preserve"> is</w:t>
      </w:r>
      <w:r w:rsidRPr="00A429D5">
        <w:rPr>
          <w:rFonts w:ascii="Abadi" w:hAnsi="Abadi"/>
          <w:color w:val="1A1A18"/>
          <w:sz w:val="18"/>
          <w:szCs w:val="18"/>
        </w:rPr>
        <w:t>:</w:t>
      </w:r>
      <w:r w:rsidR="00EE7E31" w:rsidRPr="00EE7E31">
        <w:t xml:space="preserve"> </w:t>
      </w:r>
      <w:r w:rsidR="009D1D48" w:rsidRPr="007A3BD1">
        <w:rPr>
          <w:b/>
          <w:bCs/>
        </w:rPr>
        <w:t>Main Road,</w:t>
      </w:r>
      <w:r w:rsidR="00BB17DD" w:rsidRPr="007A3BD1">
        <w:rPr>
          <w:b/>
          <w:bCs/>
        </w:rPr>
        <w:t xml:space="preserve"> Colden Common, SO21 1TD</w:t>
      </w:r>
      <w:r w:rsidR="00BB17DD">
        <w:t xml:space="preserve"> </w:t>
      </w:r>
      <w:r w:rsidRPr="00A429D5">
        <w:rPr>
          <w:rFonts w:ascii="Abadi" w:hAnsi="Abadi"/>
          <w:color w:val="1A1A18"/>
          <w:sz w:val="18"/>
          <w:szCs w:val="18"/>
        </w:rPr>
        <w:t xml:space="preserve">Registered in England. </w:t>
      </w:r>
    </w:p>
    <w:p w14:paraId="76156271" w14:textId="75831C8E" w:rsidR="00975329" w:rsidRDefault="0055641C">
      <w:pPr>
        <w:pStyle w:val="BodyText"/>
        <w:rPr>
          <w:rFonts w:ascii="Abadi" w:hAnsi="Abadi"/>
          <w:color w:val="1A1A18"/>
          <w:sz w:val="18"/>
          <w:szCs w:val="18"/>
        </w:rPr>
      </w:pPr>
      <w:r w:rsidRPr="00A429D5">
        <w:rPr>
          <w:rFonts w:ascii="Abadi" w:hAnsi="Abadi"/>
          <w:color w:val="1A1A18"/>
          <w:sz w:val="18"/>
          <w:szCs w:val="18"/>
        </w:rPr>
        <w:t>Company registration no.</w:t>
      </w:r>
      <w:r w:rsidR="00D706C2" w:rsidRPr="00975329">
        <w:rPr>
          <w:b/>
          <w:bCs/>
          <w:color w:val="1A1A18"/>
        </w:rPr>
        <w:t xml:space="preserve"> </w:t>
      </w:r>
      <w:r w:rsidR="00BB17DD">
        <w:rPr>
          <w:b/>
          <w:bCs/>
        </w:rPr>
        <w:t>09549547</w:t>
      </w:r>
    </w:p>
    <w:p w14:paraId="68807E26" w14:textId="4B431565" w:rsidR="00DA79A2" w:rsidRPr="00A429D5" w:rsidRDefault="005C0454">
      <w:pPr>
        <w:pStyle w:val="BodyText"/>
        <w:rPr>
          <w:rFonts w:ascii="Abadi" w:hAnsi="Abadi"/>
          <w:color w:val="1A1A18"/>
          <w:sz w:val="18"/>
          <w:szCs w:val="18"/>
        </w:rPr>
      </w:pPr>
      <w:r w:rsidRPr="00A429D5">
        <w:rPr>
          <w:rFonts w:ascii="Abadi" w:hAnsi="Abadi"/>
          <w:color w:val="1A1A18"/>
          <w:sz w:val="18"/>
          <w:szCs w:val="18"/>
        </w:rPr>
        <w:t xml:space="preserve">Tel. </w:t>
      </w:r>
      <w:r w:rsidR="005F6279">
        <w:rPr>
          <w:rFonts w:ascii="Abadi" w:hAnsi="Abadi"/>
          <w:b/>
          <w:bCs/>
          <w:color w:val="1A1A18"/>
          <w:sz w:val="18"/>
          <w:szCs w:val="18"/>
        </w:rPr>
        <w:t>01</w:t>
      </w:r>
      <w:r w:rsidR="00AC7C80">
        <w:rPr>
          <w:rFonts w:ascii="Abadi" w:hAnsi="Abadi"/>
          <w:b/>
          <w:bCs/>
          <w:color w:val="1A1A18"/>
          <w:sz w:val="18"/>
          <w:szCs w:val="18"/>
        </w:rPr>
        <w:t>962 714844</w:t>
      </w:r>
    </w:p>
    <w:p w14:paraId="2474626E" w14:textId="77777777" w:rsidR="001D1F3A" w:rsidRPr="00A429D5" w:rsidRDefault="001D1F3A" w:rsidP="00555FAD">
      <w:pPr>
        <w:spacing w:before="11"/>
        <w:rPr>
          <w:rFonts w:ascii="Abadi" w:eastAsia="Arial" w:hAnsi="Abadi" w:cs="Arial"/>
          <w:sz w:val="18"/>
          <w:szCs w:val="18"/>
        </w:rPr>
      </w:pPr>
    </w:p>
    <w:p w14:paraId="1FF0DBA6" w14:textId="77777777" w:rsidR="00602D35" w:rsidRPr="00A429D5" w:rsidRDefault="00602D35" w:rsidP="00602D35">
      <w:pPr>
        <w:pStyle w:val="Heading2"/>
        <w:rPr>
          <w:rFonts w:ascii="Abadi" w:hAnsi="Abadi"/>
          <w:b w:val="0"/>
          <w:bCs w:val="0"/>
          <w:sz w:val="18"/>
          <w:szCs w:val="18"/>
        </w:rPr>
      </w:pPr>
      <w:r w:rsidRPr="00A429D5">
        <w:rPr>
          <w:rFonts w:ascii="Abadi" w:hAnsi="Abadi"/>
          <w:color w:val="1A1A18"/>
          <w:spacing w:val="-1"/>
          <w:sz w:val="18"/>
          <w:szCs w:val="18"/>
        </w:rPr>
        <w:t>Are</w:t>
      </w:r>
      <w:r w:rsidRPr="00A429D5">
        <w:rPr>
          <w:rFonts w:ascii="Abadi" w:hAnsi="Abadi"/>
          <w:color w:val="1A1A18"/>
          <w:spacing w:val="-7"/>
          <w:sz w:val="18"/>
          <w:szCs w:val="18"/>
        </w:rPr>
        <w:t xml:space="preserve"> </w:t>
      </w:r>
      <w:r w:rsidRPr="00A429D5">
        <w:rPr>
          <w:rFonts w:ascii="Abadi" w:hAnsi="Abadi"/>
          <w:color w:val="1A1A18"/>
          <w:sz w:val="18"/>
          <w:szCs w:val="18"/>
        </w:rPr>
        <w:t>we</w:t>
      </w:r>
      <w:r w:rsidRPr="00A429D5">
        <w:rPr>
          <w:rFonts w:ascii="Abadi" w:hAnsi="Abadi"/>
          <w:color w:val="1A1A18"/>
          <w:spacing w:val="-7"/>
          <w:sz w:val="18"/>
          <w:szCs w:val="18"/>
        </w:rPr>
        <w:t xml:space="preserve"> authorised </w:t>
      </w:r>
      <w:r w:rsidRPr="00A429D5">
        <w:rPr>
          <w:rFonts w:ascii="Abadi" w:hAnsi="Abadi"/>
          <w:color w:val="1A1A18"/>
          <w:sz w:val="18"/>
          <w:szCs w:val="18"/>
        </w:rPr>
        <w:t>to</w:t>
      </w:r>
      <w:r w:rsidRPr="00A429D5">
        <w:rPr>
          <w:rFonts w:ascii="Abadi" w:hAnsi="Abadi"/>
          <w:color w:val="1A1A18"/>
          <w:spacing w:val="-7"/>
          <w:sz w:val="18"/>
          <w:szCs w:val="18"/>
        </w:rPr>
        <w:t xml:space="preserve"> </w:t>
      </w:r>
      <w:r w:rsidRPr="00A429D5">
        <w:rPr>
          <w:rFonts w:ascii="Abadi" w:hAnsi="Abadi"/>
          <w:color w:val="1A1A18"/>
          <w:spacing w:val="-1"/>
          <w:sz w:val="18"/>
          <w:szCs w:val="18"/>
        </w:rPr>
        <w:t>arrange</w:t>
      </w:r>
      <w:r w:rsidRPr="00A429D5">
        <w:rPr>
          <w:rFonts w:ascii="Abadi" w:hAnsi="Abadi"/>
          <w:color w:val="1A1A18"/>
          <w:spacing w:val="-7"/>
          <w:sz w:val="18"/>
          <w:szCs w:val="18"/>
        </w:rPr>
        <w:t xml:space="preserve"> </w:t>
      </w:r>
      <w:r w:rsidRPr="00A429D5">
        <w:rPr>
          <w:rFonts w:ascii="Abadi" w:hAnsi="Abadi"/>
          <w:color w:val="1A1A18"/>
          <w:sz w:val="18"/>
          <w:szCs w:val="18"/>
        </w:rPr>
        <w:t>finance</w:t>
      </w:r>
      <w:r w:rsidRPr="00A429D5">
        <w:rPr>
          <w:rFonts w:ascii="Abadi" w:hAnsi="Abadi"/>
          <w:color w:val="1A1A18"/>
          <w:spacing w:val="-6"/>
          <w:sz w:val="18"/>
          <w:szCs w:val="18"/>
        </w:rPr>
        <w:t xml:space="preserve"> </w:t>
      </w:r>
      <w:r w:rsidRPr="00A429D5">
        <w:rPr>
          <w:rFonts w:ascii="Abadi" w:hAnsi="Abadi"/>
          <w:color w:val="1A1A18"/>
          <w:sz w:val="18"/>
          <w:szCs w:val="18"/>
        </w:rPr>
        <w:t>for</w:t>
      </w:r>
      <w:r w:rsidRPr="00A429D5">
        <w:rPr>
          <w:rFonts w:ascii="Abadi" w:hAnsi="Abadi"/>
          <w:color w:val="1A1A18"/>
          <w:spacing w:val="-7"/>
          <w:sz w:val="18"/>
          <w:szCs w:val="18"/>
        </w:rPr>
        <w:t xml:space="preserve"> </w:t>
      </w:r>
      <w:r w:rsidRPr="00A429D5">
        <w:rPr>
          <w:rFonts w:ascii="Abadi" w:hAnsi="Abadi"/>
          <w:color w:val="1A1A18"/>
          <w:spacing w:val="-1"/>
          <w:sz w:val="18"/>
          <w:szCs w:val="18"/>
        </w:rPr>
        <w:t>you</w:t>
      </w:r>
      <w:r w:rsidRPr="00A429D5">
        <w:rPr>
          <w:rFonts w:ascii="Abadi" w:hAnsi="Abadi"/>
          <w:color w:val="1A1A18"/>
          <w:sz w:val="18"/>
          <w:szCs w:val="18"/>
        </w:rPr>
        <w:t>?</w:t>
      </w:r>
    </w:p>
    <w:p w14:paraId="76271FEE" w14:textId="78FF11C9" w:rsidR="00602D35" w:rsidRPr="00A429D5" w:rsidRDefault="00602D35" w:rsidP="00602D35">
      <w:pPr>
        <w:pStyle w:val="BodyText"/>
        <w:ind w:right="570"/>
        <w:rPr>
          <w:rFonts w:ascii="Abadi" w:hAnsi="Abadi"/>
          <w:color w:val="1A1A18"/>
          <w:spacing w:val="-1"/>
          <w:sz w:val="18"/>
          <w:szCs w:val="18"/>
        </w:rPr>
      </w:pPr>
      <w:r w:rsidRPr="00A429D5">
        <w:rPr>
          <w:rFonts w:ascii="Abadi" w:hAnsi="Abadi"/>
          <w:color w:val="1A1A18"/>
          <w:spacing w:val="-5"/>
          <w:sz w:val="18"/>
          <w:szCs w:val="18"/>
        </w:rPr>
        <w:t>Yes,</w:t>
      </w:r>
      <w:r w:rsidRPr="00A429D5">
        <w:rPr>
          <w:rFonts w:ascii="Abadi" w:hAnsi="Abadi"/>
          <w:color w:val="1A1A18"/>
          <w:spacing w:val="-6"/>
          <w:sz w:val="18"/>
          <w:szCs w:val="18"/>
        </w:rPr>
        <w:t xml:space="preserve"> </w:t>
      </w:r>
      <w:r w:rsidRPr="00A429D5">
        <w:rPr>
          <w:rFonts w:ascii="Abadi" w:hAnsi="Abadi"/>
          <w:color w:val="1A1A18"/>
          <w:spacing w:val="-1"/>
          <w:sz w:val="18"/>
          <w:szCs w:val="18"/>
        </w:rPr>
        <w:t>we</w:t>
      </w:r>
      <w:r w:rsidRPr="00A429D5">
        <w:rPr>
          <w:rFonts w:ascii="Abadi" w:hAnsi="Abadi"/>
          <w:color w:val="1A1A18"/>
          <w:spacing w:val="-5"/>
          <w:sz w:val="18"/>
          <w:szCs w:val="18"/>
        </w:rPr>
        <w:t xml:space="preserve"> </w:t>
      </w:r>
      <w:r w:rsidRPr="00A429D5">
        <w:rPr>
          <w:rFonts w:ascii="Abadi" w:hAnsi="Abadi"/>
          <w:color w:val="1A1A18"/>
          <w:spacing w:val="-1"/>
          <w:sz w:val="18"/>
          <w:szCs w:val="18"/>
        </w:rPr>
        <w:t>are</w:t>
      </w:r>
      <w:r w:rsidRPr="00A429D5">
        <w:rPr>
          <w:rFonts w:ascii="Abadi" w:hAnsi="Abadi"/>
          <w:color w:val="1A1A18"/>
          <w:spacing w:val="-5"/>
          <w:sz w:val="18"/>
          <w:szCs w:val="18"/>
        </w:rPr>
        <w:t xml:space="preserve"> </w:t>
      </w:r>
      <w:r w:rsidRPr="00A429D5">
        <w:rPr>
          <w:rFonts w:ascii="Abadi" w:hAnsi="Abadi"/>
          <w:color w:val="1A1A18"/>
          <w:spacing w:val="-1"/>
          <w:sz w:val="18"/>
          <w:szCs w:val="18"/>
        </w:rPr>
        <w:t xml:space="preserve">authorised and regulated </w:t>
      </w:r>
      <w:r w:rsidRPr="00A429D5">
        <w:rPr>
          <w:rFonts w:ascii="Abadi" w:hAnsi="Abadi"/>
          <w:color w:val="1A1A18"/>
          <w:sz w:val="18"/>
          <w:szCs w:val="18"/>
        </w:rPr>
        <w:t>for</w:t>
      </w:r>
      <w:r w:rsidRPr="00A429D5">
        <w:rPr>
          <w:rFonts w:ascii="Abadi" w:hAnsi="Abadi"/>
          <w:color w:val="1A1A18"/>
          <w:spacing w:val="-5"/>
          <w:sz w:val="18"/>
          <w:szCs w:val="18"/>
        </w:rPr>
        <w:t xml:space="preserve"> </w:t>
      </w:r>
      <w:r w:rsidRPr="00A429D5">
        <w:rPr>
          <w:rFonts w:ascii="Abadi" w:hAnsi="Abadi"/>
          <w:color w:val="1A1A18"/>
          <w:sz w:val="18"/>
          <w:szCs w:val="18"/>
        </w:rPr>
        <w:t>credit-broking</w:t>
      </w:r>
      <w:r w:rsidRPr="00A429D5">
        <w:rPr>
          <w:rFonts w:ascii="Abadi" w:hAnsi="Abadi"/>
          <w:color w:val="1A1A18"/>
          <w:spacing w:val="-5"/>
          <w:sz w:val="18"/>
          <w:szCs w:val="18"/>
        </w:rPr>
        <w:t xml:space="preserve"> </w:t>
      </w:r>
      <w:r w:rsidRPr="00A429D5">
        <w:rPr>
          <w:rFonts w:ascii="Abadi" w:hAnsi="Abadi"/>
          <w:color w:val="1A1A18"/>
          <w:spacing w:val="-1"/>
          <w:sz w:val="18"/>
          <w:szCs w:val="18"/>
        </w:rPr>
        <w:t>activities</w:t>
      </w:r>
      <w:r w:rsidRPr="00A429D5">
        <w:rPr>
          <w:rFonts w:ascii="Abadi" w:hAnsi="Abadi"/>
          <w:color w:val="1A1A18"/>
          <w:spacing w:val="-4"/>
          <w:sz w:val="18"/>
          <w:szCs w:val="18"/>
        </w:rPr>
        <w:t xml:space="preserve"> </w:t>
      </w:r>
      <w:r w:rsidRPr="00A429D5">
        <w:rPr>
          <w:rFonts w:ascii="Abadi" w:hAnsi="Abadi"/>
          <w:color w:val="1A1A18"/>
          <w:spacing w:val="-1"/>
          <w:sz w:val="18"/>
          <w:szCs w:val="18"/>
        </w:rPr>
        <w:t>by</w:t>
      </w:r>
      <w:r w:rsidRPr="00A429D5">
        <w:rPr>
          <w:rFonts w:ascii="Abadi" w:hAnsi="Abadi"/>
          <w:color w:val="1A1A18"/>
          <w:spacing w:val="-5"/>
          <w:sz w:val="18"/>
          <w:szCs w:val="18"/>
        </w:rPr>
        <w:t xml:space="preserve"> </w:t>
      </w:r>
      <w:r w:rsidRPr="00A429D5">
        <w:rPr>
          <w:rFonts w:ascii="Abadi" w:hAnsi="Abadi"/>
          <w:color w:val="1A1A18"/>
          <w:sz w:val="18"/>
          <w:szCs w:val="18"/>
        </w:rPr>
        <w:t>the</w:t>
      </w:r>
      <w:r w:rsidRPr="00A429D5">
        <w:rPr>
          <w:rFonts w:ascii="Abadi" w:hAnsi="Abadi"/>
          <w:color w:val="1A1A18"/>
          <w:spacing w:val="-5"/>
          <w:sz w:val="18"/>
          <w:szCs w:val="18"/>
        </w:rPr>
        <w:t xml:space="preserve"> </w:t>
      </w:r>
      <w:r w:rsidRPr="00A429D5">
        <w:rPr>
          <w:rFonts w:ascii="Abadi" w:hAnsi="Abadi"/>
          <w:color w:val="1A1A18"/>
          <w:sz w:val="18"/>
          <w:szCs w:val="18"/>
        </w:rPr>
        <w:t>Financial</w:t>
      </w:r>
      <w:r w:rsidRPr="00A429D5">
        <w:rPr>
          <w:rFonts w:ascii="Abadi" w:hAnsi="Abadi"/>
          <w:color w:val="1A1A18"/>
          <w:spacing w:val="-5"/>
          <w:sz w:val="18"/>
          <w:szCs w:val="18"/>
        </w:rPr>
        <w:t xml:space="preserve"> </w:t>
      </w:r>
      <w:r w:rsidRPr="00A429D5">
        <w:rPr>
          <w:rFonts w:ascii="Abadi" w:hAnsi="Abadi"/>
          <w:color w:val="1A1A18"/>
          <w:spacing w:val="-1"/>
          <w:sz w:val="18"/>
          <w:szCs w:val="18"/>
        </w:rPr>
        <w:t>Conduct</w:t>
      </w:r>
      <w:r w:rsidRPr="00A429D5">
        <w:rPr>
          <w:rFonts w:ascii="Abadi" w:hAnsi="Abadi"/>
          <w:color w:val="1A1A18"/>
          <w:spacing w:val="-13"/>
          <w:sz w:val="18"/>
          <w:szCs w:val="18"/>
        </w:rPr>
        <w:t xml:space="preserve"> </w:t>
      </w:r>
      <w:r w:rsidRPr="00A429D5">
        <w:rPr>
          <w:rFonts w:ascii="Abadi" w:hAnsi="Abadi"/>
          <w:color w:val="1A1A18"/>
          <w:sz w:val="18"/>
          <w:szCs w:val="18"/>
        </w:rPr>
        <w:t>Authority</w:t>
      </w:r>
      <w:r w:rsidRPr="00A429D5">
        <w:rPr>
          <w:rFonts w:ascii="Abadi" w:hAnsi="Abadi"/>
          <w:color w:val="1A1A18"/>
          <w:spacing w:val="-5"/>
          <w:sz w:val="18"/>
          <w:szCs w:val="18"/>
        </w:rPr>
        <w:t xml:space="preserve"> </w:t>
      </w:r>
      <w:r w:rsidRPr="00A429D5">
        <w:rPr>
          <w:rFonts w:ascii="Abadi" w:hAnsi="Abadi"/>
          <w:color w:val="1A1A18"/>
          <w:sz w:val="18"/>
          <w:szCs w:val="18"/>
        </w:rPr>
        <w:t>(“FCA”). We are not a lender. Our FCA</w:t>
      </w:r>
      <w:r w:rsidRPr="00A429D5">
        <w:rPr>
          <w:rFonts w:ascii="Abadi" w:hAnsi="Abadi"/>
          <w:color w:val="1A1A18"/>
          <w:spacing w:val="-13"/>
          <w:sz w:val="18"/>
          <w:szCs w:val="18"/>
        </w:rPr>
        <w:t xml:space="preserve"> </w:t>
      </w:r>
      <w:r w:rsidRPr="00A429D5">
        <w:rPr>
          <w:rFonts w:ascii="Abadi" w:hAnsi="Abadi"/>
          <w:color w:val="1A1A18"/>
          <w:sz w:val="18"/>
          <w:szCs w:val="18"/>
        </w:rPr>
        <w:t>Firm</w:t>
      </w:r>
      <w:r w:rsidRPr="00A429D5">
        <w:rPr>
          <w:rFonts w:ascii="Abadi" w:hAnsi="Abadi"/>
          <w:color w:val="1A1A18"/>
          <w:spacing w:val="-5"/>
          <w:sz w:val="18"/>
          <w:szCs w:val="18"/>
        </w:rPr>
        <w:t xml:space="preserve"> </w:t>
      </w:r>
      <w:r w:rsidRPr="00A429D5">
        <w:rPr>
          <w:rFonts w:ascii="Abadi" w:hAnsi="Abadi"/>
          <w:color w:val="1A1A18"/>
          <w:spacing w:val="-1"/>
          <w:sz w:val="18"/>
          <w:szCs w:val="18"/>
        </w:rPr>
        <w:t>Reference</w:t>
      </w:r>
      <w:r w:rsidRPr="00A429D5">
        <w:rPr>
          <w:rFonts w:ascii="Abadi" w:hAnsi="Abadi"/>
          <w:color w:val="1A1A18"/>
          <w:spacing w:val="-4"/>
          <w:sz w:val="18"/>
          <w:szCs w:val="18"/>
        </w:rPr>
        <w:t xml:space="preserve"> </w:t>
      </w:r>
      <w:r w:rsidRPr="00A429D5">
        <w:rPr>
          <w:rFonts w:ascii="Abadi" w:hAnsi="Abadi"/>
          <w:color w:val="1A1A18"/>
          <w:spacing w:val="-1"/>
          <w:sz w:val="18"/>
          <w:szCs w:val="18"/>
        </w:rPr>
        <w:t>Number</w:t>
      </w:r>
      <w:r w:rsidRPr="00A429D5">
        <w:rPr>
          <w:rFonts w:ascii="Abadi" w:hAnsi="Abadi"/>
          <w:color w:val="1A1A18"/>
          <w:spacing w:val="-4"/>
          <w:sz w:val="18"/>
          <w:szCs w:val="18"/>
        </w:rPr>
        <w:t xml:space="preserve"> is </w:t>
      </w:r>
      <w:r w:rsidR="00B61FF4">
        <w:rPr>
          <w:rFonts w:ascii="Abadi" w:hAnsi="Abadi"/>
          <w:b/>
          <w:bCs/>
          <w:color w:val="1A1A18"/>
          <w:spacing w:val="-1"/>
          <w:sz w:val="18"/>
          <w:szCs w:val="18"/>
        </w:rPr>
        <w:t>714627</w:t>
      </w:r>
      <w:r w:rsidRPr="00A429D5">
        <w:rPr>
          <w:rFonts w:ascii="Abadi" w:hAnsi="Abadi"/>
          <w:color w:val="1A1A18"/>
          <w:spacing w:val="-1"/>
          <w:sz w:val="18"/>
          <w:szCs w:val="18"/>
        </w:rPr>
        <w:t>.</w:t>
      </w:r>
      <w:r w:rsidRPr="00A429D5">
        <w:rPr>
          <w:rFonts w:ascii="Abadi" w:hAnsi="Abadi"/>
          <w:color w:val="1A1A18"/>
          <w:spacing w:val="-4"/>
          <w:sz w:val="18"/>
          <w:szCs w:val="18"/>
        </w:rPr>
        <w:t xml:space="preserve"> </w:t>
      </w:r>
      <w:r w:rsidRPr="00A429D5">
        <w:rPr>
          <w:rFonts w:ascii="Abadi" w:hAnsi="Abadi"/>
          <w:color w:val="1A1A18"/>
          <w:sz w:val="18"/>
          <w:szCs w:val="18"/>
        </w:rPr>
        <w:t>For</w:t>
      </w:r>
      <w:r w:rsidRPr="00A429D5">
        <w:rPr>
          <w:rFonts w:ascii="Abadi" w:hAnsi="Abadi"/>
          <w:color w:val="1A1A18"/>
          <w:spacing w:val="-5"/>
          <w:sz w:val="18"/>
          <w:szCs w:val="18"/>
        </w:rPr>
        <w:t xml:space="preserve"> </w:t>
      </w:r>
      <w:r w:rsidRPr="00A429D5">
        <w:rPr>
          <w:rFonts w:ascii="Abadi" w:hAnsi="Abadi"/>
          <w:color w:val="1A1A18"/>
          <w:sz w:val="18"/>
          <w:szCs w:val="18"/>
        </w:rPr>
        <w:t>more</w:t>
      </w:r>
      <w:r w:rsidRPr="00A429D5">
        <w:rPr>
          <w:rFonts w:ascii="Abadi" w:hAnsi="Abadi"/>
          <w:color w:val="1A1A18"/>
          <w:spacing w:val="-5"/>
          <w:sz w:val="18"/>
          <w:szCs w:val="18"/>
        </w:rPr>
        <w:t xml:space="preserve"> </w:t>
      </w:r>
      <w:r w:rsidRPr="00A429D5">
        <w:rPr>
          <w:rFonts w:ascii="Abadi" w:hAnsi="Abadi"/>
          <w:color w:val="1A1A18"/>
          <w:spacing w:val="-1"/>
          <w:sz w:val="18"/>
          <w:szCs w:val="18"/>
        </w:rPr>
        <w:t>information,</w:t>
      </w:r>
      <w:r w:rsidRPr="00A429D5">
        <w:rPr>
          <w:rFonts w:ascii="Abadi" w:hAnsi="Abadi"/>
          <w:color w:val="1A1A18"/>
          <w:spacing w:val="-4"/>
          <w:sz w:val="18"/>
          <w:szCs w:val="18"/>
        </w:rPr>
        <w:t xml:space="preserve"> </w:t>
      </w:r>
      <w:r w:rsidRPr="00A429D5">
        <w:rPr>
          <w:rFonts w:ascii="Abadi" w:hAnsi="Abadi"/>
          <w:color w:val="1A1A18"/>
          <w:spacing w:val="-1"/>
          <w:sz w:val="18"/>
          <w:szCs w:val="18"/>
        </w:rPr>
        <w:t>please</w:t>
      </w:r>
      <w:r w:rsidRPr="00A429D5">
        <w:rPr>
          <w:rFonts w:ascii="Abadi" w:hAnsi="Abadi"/>
          <w:color w:val="1A1A18"/>
          <w:spacing w:val="-4"/>
          <w:sz w:val="18"/>
          <w:szCs w:val="18"/>
        </w:rPr>
        <w:t xml:space="preserve"> </w:t>
      </w:r>
      <w:r w:rsidRPr="00A429D5">
        <w:rPr>
          <w:rFonts w:ascii="Abadi" w:hAnsi="Abadi"/>
          <w:color w:val="1A1A18"/>
          <w:sz w:val="18"/>
          <w:szCs w:val="18"/>
        </w:rPr>
        <w:t>visit</w:t>
      </w:r>
      <w:r w:rsidRPr="00A429D5">
        <w:rPr>
          <w:rFonts w:ascii="Abadi" w:hAnsi="Abadi"/>
          <w:color w:val="1A1A18"/>
          <w:spacing w:val="-5"/>
          <w:sz w:val="18"/>
          <w:szCs w:val="18"/>
        </w:rPr>
        <w:t xml:space="preserve"> </w:t>
      </w:r>
      <w:r w:rsidRPr="00A429D5">
        <w:rPr>
          <w:rFonts w:ascii="Abadi" w:hAnsi="Abadi"/>
          <w:color w:val="1A1A18"/>
          <w:sz w:val="18"/>
          <w:szCs w:val="18"/>
        </w:rPr>
        <w:t>the</w:t>
      </w:r>
      <w:r w:rsidRPr="00A429D5">
        <w:rPr>
          <w:rFonts w:ascii="Abadi" w:hAnsi="Abadi"/>
          <w:color w:val="1A1A18"/>
          <w:spacing w:val="23"/>
          <w:sz w:val="18"/>
          <w:szCs w:val="18"/>
        </w:rPr>
        <w:t xml:space="preserve"> </w:t>
      </w:r>
      <w:r w:rsidRPr="00A429D5">
        <w:rPr>
          <w:rFonts w:ascii="Abadi" w:hAnsi="Abadi"/>
          <w:color w:val="1A1A18"/>
          <w:sz w:val="18"/>
          <w:szCs w:val="18"/>
        </w:rPr>
        <w:t>FCA</w:t>
      </w:r>
      <w:r w:rsidRPr="00A429D5">
        <w:rPr>
          <w:rFonts w:ascii="Abadi" w:hAnsi="Abadi"/>
          <w:color w:val="1A1A18"/>
          <w:spacing w:val="-9"/>
          <w:sz w:val="18"/>
          <w:szCs w:val="18"/>
        </w:rPr>
        <w:t xml:space="preserve"> </w:t>
      </w:r>
      <w:r w:rsidRPr="00A429D5">
        <w:rPr>
          <w:rFonts w:ascii="Abadi" w:hAnsi="Abadi"/>
          <w:color w:val="1A1A18"/>
          <w:spacing w:val="-1"/>
          <w:sz w:val="18"/>
          <w:szCs w:val="18"/>
        </w:rPr>
        <w:t>website</w:t>
      </w:r>
      <w:r w:rsidRPr="00A429D5">
        <w:rPr>
          <w:rFonts w:ascii="Abadi" w:hAnsi="Abadi"/>
          <w:color w:val="1A1A18"/>
          <w:spacing w:val="-8"/>
          <w:sz w:val="18"/>
          <w:szCs w:val="18"/>
        </w:rPr>
        <w:t xml:space="preserve"> </w:t>
      </w:r>
      <w:r w:rsidRPr="00A429D5">
        <w:rPr>
          <w:rFonts w:ascii="Abadi" w:hAnsi="Abadi"/>
          <w:color w:val="1A1A18"/>
          <w:spacing w:val="-1"/>
          <w:sz w:val="18"/>
          <w:szCs w:val="18"/>
        </w:rPr>
        <w:t>at:</w:t>
      </w:r>
      <w:r w:rsidRPr="00A429D5">
        <w:rPr>
          <w:rFonts w:ascii="Abadi" w:hAnsi="Abadi"/>
          <w:color w:val="1A1A18"/>
          <w:spacing w:val="-9"/>
          <w:sz w:val="18"/>
          <w:szCs w:val="18"/>
        </w:rPr>
        <w:t xml:space="preserve"> </w:t>
      </w:r>
      <w:hyperlink r:id="rId8" w:history="1">
        <w:r w:rsidRPr="00A429D5">
          <w:rPr>
            <w:rStyle w:val="Hyperlink"/>
            <w:rFonts w:ascii="Abadi" w:hAnsi="Abadi"/>
            <w:spacing w:val="-1"/>
            <w:sz w:val="18"/>
            <w:szCs w:val="18"/>
          </w:rPr>
          <w:t>https://register.fca.org.uk/</w:t>
        </w:r>
      </w:hyperlink>
      <w:r w:rsidRPr="00A429D5">
        <w:rPr>
          <w:rFonts w:ascii="Abadi" w:hAnsi="Abadi"/>
          <w:color w:val="1A1A18"/>
          <w:spacing w:val="-1"/>
          <w:sz w:val="18"/>
          <w:szCs w:val="18"/>
        </w:rPr>
        <w:t>. Please note that business customers may not be protected under the Consumer Credit Act 1974 or FCA rules.</w:t>
      </w:r>
    </w:p>
    <w:p w14:paraId="5600E93E" w14:textId="77777777" w:rsidR="00602D35" w:rsidRPr="00A429D5" w:rsidRDefault="00602D35" w:rsidP="00555FAD">
      <w:pPr>
        <w:pStyle w:val="Heading2"/>
        <w:rPr>
          <w:rFonts w:ascii="Abadi" w:hAnsi="Abadi"/>
          <w:color w:val="1A1A18"/>
          <w:sz w:val="18"/>
          <w:szCs w:val="18"/>
        </w:rPr>
      </w:pPr>
    </w:p>
    <w:p w14:paraId="7C00CC0E" w14:textId="77777777" w:rsidR="001D1F3A" w:rsidRPr="00A429D5" w:rsidRDefault="00E327D1" w:rsidP="00555FAD">
      <w:pPr>
        <w:pStyle w:val="Heading2"/>
        <w:rPr>
          <w:rFonts w:ascii="Abadi" w:hAnsi="Abadi"/>
          <w:b w:val="0"/>
          <w:bCs w:val="0"/>
          <w:sz w:val="18"/>
          <w:szCs w:val="18"/>
        </w:rPr>
      </w:pPr>
      <w:r w:rsidRPr="00A429D5">
        <w:rPr>
          <w:rFonts w:ascii="Abadi" w:hAnsi="Abadi"/>
          <w:color w:val="1A1A18"/>
          <w:sz w:val="18"/>
          <w:szCs w:val="18"/>
        </w:rPr>
        <w:t>What</w:t>
      </w:r>
      <w:r w:rsidRPr="00A429D5">
        <w:rPr>
          <w:rFonts w:ascii="Abadi" w:hAnsi="Abadi"/>
          <w:color w:val="1A1A18"/>
          <w:spacing w:val="-8"/>
          <w:sz w:val="18"/>
          <w:szCs w:val="18"/>
        </w:rPr>
        <w:t xml:space="preserve"> </w:t>
      </w:r>
      <w:r w:rsidRPr="00A429D5">
        <w:rPr>
          <w:rFonts w:ascii="Abadi" w:hAnsi="Abadi"/>
          <w:color w:val="1A1A18"/>
          <w:spacing w:val="-1"/>
          <w:sz w:val="18"/>
          <w:szCs w:val="18"/>
        </w:rPr>
        <w:t>can</w:t>
      </w:r>
      <w:r w:rsidRPr="00A429D5">
        <w:rPr>
          <w:rFonts w:ascii="Abadi" w:hAnsi="Abadi"/>
          <w:color w:val="1A1A18"/>
          <w:spacing w:val="-8"/>
          <w:sz w:val="18"/>
          <w:szCs w:val="18"/>
        </w:rPr>
        <w:t xml:space="preserve"> </w:t>
      </w:r>
      <w:r w:rsidRPr="00A429D5">
        <w:rPr>
          <w:rFonts w:ascii="Abadi" w:hAnsi="Abadi"/>
          <w:color w:val="1A1A18"/>
          <w:sz w:val="18"/>
          <w:szCs w:val="18"/>
        </w:rPr>
        <w:t>we</w:t>
      </w:r>
      <w:r w:rsidRPr="00A429D5">
        <w:rPr>
          <w:rFonts w:ascii="Abadi" w:hAnsi="Abadi"/>
          <w:color w:val="1A1A18"/>
          <w:spacing w:val="-7"/>
          <w:sz w:val="18"/>
          <w:szCs w:val="18"/>
        </w:rPr>
        <w:t xml:space="preserve"> </w:t>
      </w:r>
      <w:r w:rsidRPr="00A429D5">
        <w:rPr>
          <w:rFonts w:ascii="Abadi" w:hAnsi="Abadi"/>
          <w:color w:val="1A1A18"/>
          <w:sz w:val="18"/>
          <w:szCs w:val="18"/>
        </w:rPr>
        <w:t>do</w:t>
      </w:r>
      <w:r w:rsidRPr="00A429D5">
        <w:rPr>
          <w:rFonts w:ascii="Abadi" w:hAnsi="Abadi"/>
          <w:color w:val="1A1A18"/>
          <w:spacing w:val="-8"/>
          <w:sz w:val="18"/>
          <w:szCs w:val="18"/>
        </w:rPr>
        <w:t xml:space="preserve"> </w:t>
      </w:r>
      <w:r w:rsidRPr="00A429D5">
        <w:rPr>
          <w:rFonts w:ascii="Abadi" w:hAnsi="Abadi"/>
          <w:color w:val="1A1A18"/>
          <w:sz w:val="18"/>
          <w:szCs w:val="18"/>
        </w:rPr>
        <w:t>to</w:t>
      </w:r>
      <w:r w:rsidRPr="00A429D5">
        <w:rPr>
          <w:rFonts w:ascii="Abadi" w:hAnsi="Abadi"/>
          <w:color w:val="1A1A18"/>
          <w:spacing w:val="-7"/>
          <w:sz w:val="18"/>
          <w:szCs w:val="18"/>
        </w:rPr>
        <w:t xml:space="preserve"> </w:t>
      </w:r>
      <w:r w:rsidRPr="00A429D5">
        <w:rPr>
          <w:rFonts w:ascii="Abadi" w:hAnsi="Abadi"/>
          <w:color w:val="1A1A18"/>
          <w:sz w:val="18"/>
          <w:szCs w:val="18"/>
        </w:rPr>
        <w:t>help</w:t>
      </w:r>
      <w:r w:rsidRPr="00A429D5">
        <w:rPr>
          <w:rFonts w:ascii="Abadi" w:hAnsi="Abadi"/>
          <w:color w:val="1A1A18"/>
          <w:spacing w:val="-8"/>
          <w:sz w:val="18"/>
          <w:szCs w:val="18"/>
        </w:rPr>
        <w:t xml:space="preserve"> </w:t>
      </w:r>
      <w:r w:rsidRPr="00A429D5">
        <w:rPr>
          <w:rFonts w:ascii="Abadi" w:hAnsi="Abadi"/>
          <w:color w:val="1A1A18"/>
          <w:sz w:val="18"/>
          <w:szCs w:val="18"/>
        </w:rPr>
        <w:t>finance</w:t>
      </w:r>
      <w:r w:rsidRPr="00A429D5">
        <w:rPr>
          <w:rFonts w:ascii="Abadi" w:hAnsi="Abadi"/>
          <w:color w:val="1A1A18"/>
          <w:spacing w:val="-7"/>
          <w:sz w:val="18"/>
          <w:szCs w:val="18"/>
        </w:rPr>
        <w:t xml:space="preserve"> </w:t>
      </w:r>
      <w:r w:rsidRPr="00A429D5">
        <w:rPr>
          <w:rFonts w:ascii="Abadi" w:hAnsi="Abadi"/>
          <w:color w:val="1A1A18"/>
          <w:spacing w:val="-1"/>
          <w:sz w:val="18"/>
          <w:szCs w:val="18"/>
        </w:rPr>
        <w:t>your</w:t>
      </w:r>
      <w:r w:rsidRPr="00A429D5">
        <w:rPr>
          <w:rFonts w:ascii="Abadi" w:hAnsi="Abadi"/>
          <w:color w:val="1A1A18"/>
          <w:spacing w:val="-8"/>
          <w:sz w:val="18"/>
          <w:szCs w:val="18"/>
        </w:rPr>
        <w:t xml:space="preserve"> </w:t>
      </w:r>
      <w:r w:rsidR="00DC2C14" w:rsidRPr="00A429D5">
        <w:rPr>
          <w:rFonts w:ascii="Abadi" w:hAnsi="Abadi"/>
          <w:color w:val="1A1A18"/>
          <w:sz w:val="18"/>
          <w:szCs w:val="18"/>
        </w:rPr>
        <w:t>vehicle</w:t>
      </w:r>
      <w:r w:rsidRPr="00A429D5">
        <w:rPr>
          <w:rFonts w:ascii="Abadi" w:hAnsi="Abadi"/>
          <w:color w:val="1A1A18"/>
          <w:sz w:val="18"/>
          <w:szCs w:val="18"/>
        </w:rPr>
        <w:t>?</w:t>
      </w:r>
    </w:p>
    <w:p w14:paraId="45A141CD" w14:textId="3A85AA08" w:rsidR="00602D35" w:rsidRPr="00A429D5" w:rsidRDefault="00E327D1" w:rsidP="00555FAD">
      <w:pPr>
        <w:pStyle w:val="BodyText"/>
        <w:ind w:right="982"/>
        <w:rPr>
          <w:rFonts w:ascii="Abadi" w:hAnsi="Abadi"/>
          <w:color w:val="1A1A18"/>
          <w:spacing w:val="-2"/>
          <w:sz w:val="18"/>
          <w:szCs w:val="18"/>
        </w:rPr>
      </w:pPr>
      <w:r w:rsidRPr="00A429D5">
        <w:rPr>
          <w:rFonts w:ascii="Abadi" w:hAnsi="Abadi"/>
          <w:color w:val="1A1A18"/>
          <w:spacing w:val="-2"/>
          <w:sz w:val="18"/>
          <w:szCs w:val="18"/>
        </w:rPr>
        <w:t>We</w:t>
      </w:r>
      <w:r w:rsidRPr="00A429D5">
        <w:rPr>
          <w:rFonts w:ascii="Abadi" w:hAnsi="Abadi"/>
          <w:color w:val="1A1A18"/>
          <w:spacing w:val="-6"/>
          <w:sz w:val="18"/>
          <w:szCs w:val="18"/>
        </w:rPr>
        <w:t xml:space="preserve"> </w:t>
      </w:r>
      <w:r w:rsidRPr="00A429D5">
        <w:rPr>
          <w:rFonts w:ascii="Abadi" w:hAnsi="Abadi"/>
          <w:color w:val="1A1A18"/>
          <w:sz w:val="18"/>
          <w:szCs w:val="18"/>
        </w:rPr>
        <w:t>can</w:t>
      </w:r>
      <w:r w:rsidRPr="00A429D5">
        <w:rPr>
          <w:rFonts w:ascii="Abadi" w:hAnsi="Abadi"/>
          <w:color w:val="1A1A18"/>
          <w:spacing w:val="-5"/>
          <w:sz w:val="18"/>
          <w:szCs w:val="18"/>
        </w:rPr>
        <w:t xml:space="preserve"> </w:t>
      </w:r>
      <w:r w:rsidRPr="00A429D5">
        <w:rPr>
          <w:rFonts w:ascii="Abadi" w:hAnsi="Abadi"/>
          <w:color w:val="1A1A18"/>
          <w:spacing w:val="-1"/>
          <w:sz w:val="18"/>
          <w:szCs w:val="18"/>
        </w:rPr>
        <w:t>introduce</w:t>
      </w:r>
      <w:r w:rsidRPr="00A429D5">
        <w:rPr>
          <w:rFonts w:ascii="Abadi" w:hAnsi="Abadi"/>
          <w:color w:val="1A1A18"/>
          <w:spacing w:val="-4"/>
          <w:sz w:val="18"/>
          <w:szCs w:val="18"/>
        </w:rPr>
        <w:t xml:space="preserve"> </w:t>
      </w:r>
      <w:r w:rsidRPr="00A429D5">
        <w:rPr>
          <w:rFonts w:ascii="Abadi" w:hAnsi="Abadi"/>
          <w:color w:val="1A1A18"/>
          <w:sz w:val="18"/>
          <w:szCs w:val="18"/>
        </w:rPr>
        <w:t>you</w:t>
      </w:r>
      <w:r w:rsidRPr="00A429D5">
        <w:rPr>
          <w:rFonts w:ascii="Abadi" w:hAnsi="Abadi"/>
          <w:color w:val="1A1A18"/>
          <w:spacing w:val="-6"/>
          <w:sz w:val="18"/>
          <w:szCs w:val="18"/>
        </w:rPr>
        <w:t xml:space="preserve"> </w:t>
      </w:r>
      <w:r w:rsidR="009F53CE" w:rsidRPr="00A429D5">
        <w:rPr>
          <w:rFonts w:ascii="Abadi" w:hAnsi="Abadi"/>
          <w:color w:val="1A1A18"/>
          <w:spacing w:val="-6"/>
          <w:sz w:val="18"/>
          <w:szCs w:val="18"/>
        </w:rPr>
        <w:t xml:space="preserve">(whether direct </w:t>
      </w:r>
      <w:r w:rsidR="006E4E92" w:rsidRPr="00A429D5">
        <w:rPr>
          <w:rFonts w:ascii="Abadi" w:hAnsi="Abadi"/>
          <w:color w:val="1A1A18"/>
          <w:spacing w:val="-6"/>
          <w:sz w:val="18"/>
          <w:szCs w:val="18"/>
        </w:rPr>
        <w:t xml:space="preserve">to a funder </w:t>
      </w:r>
      <w:r w:rsidR="009F53CE" w:rsidRPr="00A429D5">
        <w:rPr>
          <w:rFonts w:ascii="Abadi" w:hAnsi="Abadi"/>
          <w:color w:val="1A1A18"/>
          <w:spacing w:val="-6"/>
          <w:sz w:val="18"/>
          <w:szCs w:val="18"/>
        </w:rPr>
        <w:t xml:space="preserve">or through a specialist credit broker) </w:t>
      </w:r>
      <w:r w:rsidRPr="00A429D5">
        <w:rPr>
          <w:rFonts w:ascii="Abadi" w:hAnsi="Abadi"/>
          <w:color w:val="1A1A18"/>
          <w:sz w:val="18"/>
          <w:szCs w:val="18"/>
        </w:rPr>
        <w:t>to</w:t>
      </w:r>
      <w:r w:rsidRPr="00A429D5">
        <w:rPr>
          <w:rFonts w:ascii="Abadi" w:hAnsi="Abadi"/>
          <w:color w:val="1A1A18"/>
          <w:spacing w:val="-5"/>
          <w:sz w:val="18"/>
          <w:szCs w:val="18"/>
        </w:rPr>
        <w:t xml:space="preserve"> </w:t>
      </w:r>
      <w:r w:rsidRPr="00A429D5">
        <w:rPr>
          <w:rFonts w:ascii="Abadi" w:hAnsi="Abadi"/>
          <w:color w:val="1A1A18"/>
          <w:sz w:val="18"/>
          <w:szCs w:val="18"/>
        </w:rPr>
        <w:t>a</w:t>
      </w:r>
      <w:r w:rsidRPr="00A429D5">
        <w:rPr>
          <w:rFonts w:ascii="Abadi" w:hAnsi="Abadi"/>
          <w:color w:val="1A1A18"/>
          <w:spacing w:val="-5"/>
          <w:sz w:val="18"/>
          <w:szCs w:val="18"/>
        </w:rPr>
        <w:t xml:space="preserve"> </w:t>
      </w:r>
      <w:r w:rsidR="002A309F" w:rsidRPr="00A429D5">
        <w:rPr>
          <w:rFonts w:ascii="Abadi" w:hAnsi="Abadi"/>
          <w:color w:val="1A1A18"/>
          <w:spacing w:val="-5"/>
          <w:sz w:val="18"/>
          <w:szCs w:val="18"/>
        </w:rPr>
        <w:t xml:space="preserve">limited </w:t>
      </w:r>
      <w:r w:rsidRPr="00A429D5">
        <w:rPr>
          <w:rFonts w:ascii="Abadi" w:hAnsi="Abadi"/>
          <w:color w:val="1A1A18"/>
          <w:spacing w:val="-1"/>
          <w:sz w:val="18"/>
          <w:szCs w:val="18"/>
        </w:rPr>
        <w:t>number</w:t>
      </w:r>
      <w:r w:rsidRPr="00A429D5">
        <w:rPr>
          <w:rFonts w:ascii="Abadi" w:hAnsi="Abadi"/>
          <w:color w:val="1A1A18"/>
          <w:spacing w:val="-5"/>
          <w:sz w:val="18"/>
          <w:szCs w:val="18"/>
        </w:rPr>
        <w:t xml:space="preserve"> </w:t>
      </w:r>
      <w:r w:rsidRPr="00A429D5">
        <w:rPr>
          <w:rFonts w:ascii="Abadi" w:hAnsi="Abadi"/>
          <w:color w:val="1A1A18"/>
          <w:spacing w:val="-1"/>
          <w:sz w:val="18"/>
          <w:szCs w:val="18"/>
        </w:rPr>
        <w:t>of</w:t>
      </w:r>
      <w:r w:rsidRPr="00A429D5">
        <w:rPr>
          <w:rFonts w:ascii="Abadi" w:hAnsi="Abadi"/>
          <w:color w:val="1A1A18"/>
          <w:spacing w:val="-5"/>
          <w:sz w:val="18"/>
          <w:szCs w:val="18"/>
        </w:rPr>
        <w:t xml:space="preserve"> </w:t>
      </w:r>
      <w:r w:rsidR="00DC2C14" w:rsidRPr="00A429D5">
        <w:rPr>
          <w:rFonts w:ascii="Abadi" w:hAnsi="Abadi"/>
          <w:color w:val="1A1A18"/>
          <w:spacing w:val="-5"/>
          <w:sz w:val="18"/>
          <w:szCs w:val="18"/>
        </w:rPr>
        <w:t xml:space="preserve">finance companies </w:t>
      </w:r>
      <w:r w:rsidRPr="00A429D5">
        <w:rPr>
          <w:rFonts w:ascii="Abadi" w:hAnsi="Abadi"/>
          <w:color w:val="1A1A18"/>
          <w:spacing w:val="-1"/>
          <w:sz w:val="18"/>
          <w:szCs w:val="18"/>
        </w:rPr>
        <w:t>who</w:t>
      </w:r>
      <w:r w:rsidRPr="00A429D5">
        <w:rPr>
          <w:rFonts w:ascii="Abadi" w:hAnsi="Abadi"/>
          <w:color w:val="1A1A18"/>
          <w:spacing w:val="-6"/>
          <w:sz w:val="18"/>
          <w:szCs w:val="18"/>
        </w:rPr>
        <w:t xml:space="preserve"> </w:t>
      </w:r>
      <w:r w:rsidRPr="00A429D5">
        <w:rPr>
          <w:rFonts w:ascii="Abadi" w:hAnsi="Abadi"/>
          <w:color w:val="1A1A18"/>
          <w:sz w:val="18"/>
          <w:szCs w:val="18"/>
        </w:rPr>
        <w:t>may</w:t>
      </w:r>
      <w:r w:rsidRPr="00A429D5">
        <w:rPr>
          <w:rFonts w:ascii="Abadi" w:hAnsi="Abadi"/>
          <w:color w:val="1A1A18"/>
          <w:spacing w:val="-5"/>
          <w:sz w:val="18"/>
          <w:szCs w:val="18"/>
        </w:rPr>
        <w:t xml:space="preserve"> </w:t>
      </w:r>
      <w:r w:rsidRPr="00A429D5">
        <w:rPr>
          <w:rFonts w:ascii="Abadi" w:hAnsi="Abadi"/>
          <w:color w:val="1A1A18"/>
          <w:spacing w:val="-1"/>
          <w:sz w:val="18"/>
          <w:szCs w:val="18"/>
        </w:rPr>
        <w:t>be</w:t>
      </w:r>
      <w:r w:rsidRPr="00A429D5">
        <w:rPr>
          <w:rFonts w:ascii="Abadi" w:hAnsi="Abadi"/>
          <w:color w:val="1A1A18"/>
          <w:spacing w:val="-5"/>
          <w:sz w:val="18"/>
          <w:szCs w:val="18"/>
        </w:rPr>
        <w:t xml:space="preserve"> </w:t>
      </w:r>
      <w:r w:rsidRPr="00A429D5">
        <w:rPr>
          <w:rFonts w:ascii="Abadi" w:hAnsi="Abadi"/>
          <w:color w:val="1A1A18"/>
          <w:spacing w:val="-1"/>
          <w:sz w:val="18"/>
          <w:szCs w:val="18"/>
        </w:rPr>
        <w:t>able</w:t>
      </w:r>
      <w:r w:rsidRPr="00A429D5">
        <w:rPr>
          <w:rFonts w:ascii="Abadi" w:hAnsi="Abadi"/>
          <w:color w:val="1A1A18"/>
          <w:spacing w:val="-6"/>
          <w:sz w:val="18"/>
          <w:szCs w:val="18"/>
        </w:rPr>
        <w:t xml:space="preserve"> </w:t>
      </w:r>
      <w:r w:rsidRPr="00A429D5">
        <w:rPr>
          <w:rFonts w:ascii="Abadi" w:hAnsi="Abadi"/>
          <w:color w:val="1A1A18"/>
          <w:sz w:val="18"/>
          <w:szCs w:val="18"/>
        </w:rPr>
        <w:t>to</w:t>
      </w:r>
      <w:r w:rsidRPr="00A429D5">
        <w:rPr>
          <w:rFonts w:ascii="Abadi" w:hAnsi="Abadi"/>
          <w:color w:val="1A1A18"/>
          <w:spacing w:val="-5"/>
          <w:sz w:val="18"/>
          <w:szCs w:val="18"/>
        </w:rPr>
        <w:t xml:space="preserve"> </w:t>
      </w:r>
      <w:r w:rsidRPr="00A429D5">
        <w:rPr>
          <w:rFonts w:ascii="Abadi" w:hAnsi="Abadi"/>
          <w:color w:val="1A1A18"/>
          <w:sz w:val="18"/>
          <w:szCs w:val="18"/>
        </w:rPr>
        <w:t>finance</w:t>
      </w:r>
      <w:r w:rsidRPr="00A429D5">
        <w:rPr>
          <w:rFonts w:ascii="Abadi" w:hAnsi="Abadi"/>
          <w:color w:val="1A1A18"/>
          <w:spacing w:val="-5"/>
          <w:sz w:val="18"/>
          <w:szCs w:val="18"/>
        </w:rPr>
        <w:t xml:space="preserve"> </w:t>
      </w:r>
      <w:r w:rsidRPr="00A429D5">
        <w:rPr>
          <w:rFonts w:ascii="Abadi" w:hAnsi="Abadi"/>
          <w:color w:val="1A1A18"/>
          <w:sz w:val="18"/>
          <w:szCs w:val="18"/>
        </w:rPr>
        <w:t>your</w:t>
      </w:r>
      <w:r w:rsidRPr="00A429D5">
        <w:rPr>
          <w:rFonts w:ascii="Abadi" w:hAnsi="Abadi"/>
          <w:color w:val="1A1A18"/>
          <w:spacing w:val="-5"/>
          <w:sz w:val="18"/>
          <w:szCs w:val="18"/>
        </w:rPr>
        <w:t xml:space="preserve"> </w:t>
      </w:r>
      <w:r w:rsidR="00DC2C14" w:rsidRPr="00A429D5">
        <w:rPr>
          <w:rFonts w:ascii="Abadi" w:hAnsi="Abadi"/>
          <w:color w:val="1A1A18"/>
          <w:spacing w:val="-5"/>
          <w:sz w:val="18"/>
          <w:szCs w:val="18"/>
        </w:rPr>
        <w:t>transaction</w:t>
      </w:r>
      <w:r w:rsidRPr="00A429D5">
        <w:rPr>
          <w:rFonts w:ascii="Abadi" w:hAnsi="Abadi"/>
          <w:color w:val="1A1A18"/>
          <w:spacing w:val="-1"/>
          <w:sz w:val="18"/>
          <w:szCs w:val="18"/>
        </w:rPr>
        <w:t>.</w:t>
      </w:r>
      <w:r w:rsidR="00A57FF6" w:rsidRPr="00A429D5">
        <w:rPr>
          <w:rFonts w:ascii="Abadi" w:hAnsi="Abadi"/>
          <w:color w:val="1A1A18"/>
          <w:spacing w:val="-5"/>
          <w:sz w:val="18"/>
          <w:szCs w:val="18"/>
        </w:rPr>
        <w:t xml:space="preserve"> </w:t>
      </w:r>
      <w:r w:rsidR="009F53CE" w:rsidRPr="00A429D5">
        <w:rPr>
          <w:rFonts w:ascii="Abadi" w:hAnsi="Abadi"/>
          <w:color w:val="1A1A18"/>
          <w:spacing w:val="-2"/>
          <w:sz w:val="18"/>
          <w:szCs w:val="18"/>
        </w:rPr>
        <w:t xml:space="preserve">There are other </w:t>
      </w:r>
      <w:r w:rsidR="002A309F" w:rsidRPr="00A429D5">
        <w:rPr>
          <w:rFonts w:ascii="Abadi" w:hAnsi="Abadi"/>
          <w:color w:val="1A1A18"/>
          <w:spacing w:val="-2"/>
          <w:sz w:val="18"/>
          <w:szCs w:val="18"/>
        </w:rPr>
        <w:t>finance companies who we do not have a trading relationship with who</w:t>
      </w:r>
      <w:r w:rsidR="00D80830" w:rsidRPr="00A429D5">
        <w:rPr>
          <w:rFonts w:ascii="Abadi" w:hAnsi="Abadi"/>
          <w:color w:val="1A1A18"/>
          <w:spacing w:val="-2"/>
          <w:sz w:val="18"/>
          <w:szCs w:val="18"/>
        </w:rPr>
        <w:t xml:space="preserve"> may also be able to offer you </w:t>
      </w:r>
      <w:r w:rsidR="002A309F" w:rsidRPr="00A429D5">
        <w:rPr>
          <w:rFonts w:ascii="Abadi" w:hAnsi="Abadi"/>
          <w:color w:val="1A1A18"/>
          <w:spacing w:val="-2"/>
          <w:sz w:val="18"/>
          <w:szCs w:val="18"/>
        </w:rPr>
        <w:t>a product and you are, of course, free to approach them direct yourself if you wish.</w:t>
      </w:r>
    </w:p>
    <w:p w14:paraId="5666341B" w14:textId="77777777" w:rsidR="001D1F3A" w:rsidRPr="00A429D5" w:rsidRDefault="00602D35" w:rsidP="00555FAD">
      <w:pPr>
        <w:pStyle w:val="BodyText"/>
        <w:ind w:right="982"/>
        <w:rPr>
          <w:rFonts w:ascii="Abadi" w:hAnsi="Abadi"/>
          <w:color w:val="1A1A18"/>
          <w:spacing w:val="-2"/>
          <w:sz w:val="18"/>
          <w:szCs w:val="18"/>
        </w:rPr>
      </w:pPr>
      <w:r w:rsidRPr="00A429D5">
        <w:rPr>
          <w:rFonts w:ascii="Abadi" w:hAnsi="Abadi"/>
          <w:color w:val="1A1A18"/>
          <w:spacing w:val="-2"/>
          <w:sz w:val="18"/>
          <w:szCs w:val="18"/>
        </w:rPr>
        <w:t>We will provide you with information and explanations about the finance products that may be available to you and, where we recommend a product to you to you, we will ensure that this is based on the information you give us about your needs and circumstances so that it is suitable for you.</w:t>
      </w:r>
      <w:r w:rsidR="00426502" w:rsidRPr="00A429D5">
        <w:rPr>
          <w:rFonts w:ascii="Abadi" w:hAnsi="Abadi"/>
          <w:color w:val="1A1A18"/>
          <w:spacing w:val="-2"/>
          <w:sz w:val="18"/>
          <w:szCs w:val="18"/>
        </w:rPr>
        <w:t xml:space="preserve"> Finance is arranged subject to status and terms and conditions. We cannot guarantee that we will be able to secure finance for you.</w:t>
      </w:r>
    </w:p>
    <w:p w14:paraId="29E9D976" w14:textId="77777777" w:rsidR="001D1F3A" w:rsidRPr="00A429D5" w:rsidRDefault="001D1F3A" w:rsidP="00555FAD">
      <w:pPr>
        <w:spacing w:before="3"/>
        <w:rPr>
          <w:rFonts w:ascii="Abadi" w:eastAsia="Arial" w:hAnsi="Abadi" w:cs="Arial"/>
          <w:sz w:val="18"/>
          <w:szCs w:val="18"/>
        </w:rPr>
      </w:pPr>
    </w:p>
    <w:p w14:paraId="0B483BB1" w14:textId="77777777" w:rsidR="00002BD7" w:rsidRPr="00A429D5" w:rsidRDefault="00002BD7" w:rsidP="00002BD7">
      <w:pPr>
        <w:pStyle w:val="Heading2"/>
        <w:rPr>
          <w:rFonts w:ascii="Abadi" w:hAnsi="Abadi"/>
          <w:b w:val="0"/>
          <w:bCs w:val="0"/>
          <w:sz w:val="18"/>
          <w:szCs w:val="18"/>
        </w:rPr>
      </w:pPr>
      <w:r w:rsidRPr="00A429D5">
        <w:rPr>
          <w:rFonts w:ascii="Abadi" w:hAnsi="Abadi"/>
          <w:color w:val="1A1A18"/>
          <w:spacing w:val="-1"/>
          <w:sz w:val="18"/>
          <w:szCs w:val="18"/>
        </w:rPr>
        <w:t>Can</w:t>
      </w:r>
      <w:r w:rsidRPr="00A429D5">
        <w:rPr>
          <w:rFonts w:ascii="Abadi" w:hAnsi="Abadi"/>
          <w:color w:val="1A1A18"/>
          <w:spacing w:val="-9"/>
          <w:sz w:val="18"/>
          <w:szCs w:val="18"/>
        </w:rPr>
        <w:t xml:space="preserve"> </w:t>
      </w:r>
      <w:r w:rsidRPr="00A429D5">
        <w:rPr>
          <w:rFonts w:ascii="Abadi" w:hAnsi="Abadi"/>
          <w:color w:val="1A1A18"/>
          <w:sz w:val="18"/>
          <w:szCs w:val="18"/>
        </w:rPr>
        <w:t>we</w:t>
      </w:r>
      <w:r w:rsidRPr="00A429D5">
        <w:rPr>
          <w:rFonts w:ascii="Abadi" w:hAnsi="Abadi"/>
          <w:color w:val="1A1A18"/>
          <w:spacing w:val="-9"/>
          <w:sz w:val="18"/>
          <w:szCs w:val="18"/>
        </w:rPr>
        <w:t xml:space="preserve"> </w:t>
      </w:r>
      <w:r w:rsidRPr="00A429D5">
        <w:rPr>
          <w:rFonts w:ascii="Abadi" w:hAnsi="Abadi"/>
          <w:color w:val="1A1A18"/>
          <w:sz w:val="18"/>
          <w:szCs w:val="18"/>
        </w:rPr>
        <w:t>give</w:t>
      </w:r>
      <w:r w:rsidRPr="00A429D5">
        <w:rPr>
          <w:rFonts w:ascii="Abadi" w:hAnsi="Abadi"/>
          <w:color w:val="1A1A18"/>
          <w:spacing w:val="-9"/>
          <w:sz w:val="18"/>
          <w:szCs w:val="18"/>
        </w:rPr>
        <w:t xml:space="preserve"> </w:t>
      </w:r>
      <w:r w:rsidRPr="00A429D5">
        <w:rPr>
          <w:rFonts w:ascii="Abadi" w:hAnsi="Abadi"/>
          <w:color w:val="1A1A18"/>
          <w:sz w:val="18"/>
          <w:szCs w:val="18"/>
        </w:rPr>
        <w:t>independent</w:t>
      </w:r>
      <w:r w:rsidRPr="00A429D5">
        <w:rPr>
          <w:rFonts w:ascii="Abadi" w:hAnsi="Abadi"/>
          <w:color w:val="1A1A18"/>
          <w:spacing w:val="-9"/>
          <w:sz w:val="18"/>
          <w:szCs w:val="18"/>
        </w:rPr>
        <w:t xml:space="preserve"> </w:t>
      </w:r>
      <w:r w:rsidRPr="00A429D5">
        <w:rPr>
          <w:rFonts w:ascii="Abadi" w:hAnsi="Abadi"/>
          <w:color w:val="1A1A18"/>
          <w:sz w:val="18"/>
          <w:szCs w:val="18"/>
        </w:rPr>
        <w:t>financial</w:t>
      </w:r>
      <w:r w:rsidRPr="00A429D5">
        <w:rPr>
          <w:rFonts w:ascii="Abadi" w:hAnsi="Abadi"/>
          <w:color w:val="1A1A18"/>
          <w:spacing w:val="-9"/>
          <w:sz w:val="18"/>
          <w:szCs w:val="18"/>
        </w:rPr>
        <w:t xml:space="preserve"> </w:t>
      </w:r>
      <w:r w:rsidRPr="00A429D5">
        <w:rPr>
          <w:rFonts w:ascii="Abadi" w:hAnsi="Abadi"/>
          <w:color w:val="1A1A18"/>
          <w:spacing w:val="-1"/>
          <w:sz w:val="18"/>
          <w:szCs w:val="18"/>
        </w:rPr>
        <w:t>advice?</w:t>
      </w:r>
    </w:p>
    <w:p w14:paraId="62691A10" w14:textId="38E2C037" w:rsidR="0078644F" w:rsidRPr="00A429D5" w:rsidRDefault="00002BD7" w:rsidP="0078644F">
      <w:pPr>
        <w:pStyle w:val="BodyText"/>
        <w:ind w:right="428"/>
        <w:rPr>
          <w:rFonts w:ascii="Abadi" w:hAnsi="Abadi"/>
          <w:color w:val="1A1A18"/>
          <w:spacing w:val="-1"/>
          <w:sz w:val="18"/>
          <w:szCs w:val="18"/>
        </w:rPr>
      </w:pPr>
      <w:r w:rsidRPr="00A429D5">
        <w:rPr>
          <w:rFonts w:ascii="Abadi" w:hAnsi="Abadi"/>
          <w:color w:val="1A1A18"/>
          <w:spacing w:val="-1"/>
          <w:sz w:val="18"/>
          <w:szCs w:val="18"/>
        </w:rPr>
        <w:t>We</w:t>
      </w:r>
      <w:r w:rsidRPr="00A429D5">
        <w:rPr>
          <w:rFonts w:ascii="Abadi" w:hAnsi="Abadi"/>
          <w:color w:val="1A1A18"/>
          <w:spacing w:val="-5"/>
          <w:sz w:val="18"/>
          <w:szCs w:val="18"/>
        </w:rPr>
        <w:t xml:space="preserve"> </w:t>
      </w:r>
      <w:r w:rsidRPr="00A429D5">
        <w:rPr>
          <w:rFonts w:ascii="Abadi" w:hAnsi="Abadi"/>
          <w:color w:val="1A1A18"/>
          <w:spacing w:val="-1"/>
          <w:sz w:val="18"/>
          <w:szCs w:val="18"/>
        </w:rPr>
        <w:t>are</w:t>
      </w:r>
      <w:r w:rsidRPr="00A429D5">
        <w:rPr>
          <w:rFonts w:ascii="Abadi" w:hAnsi="Abadi"/>
          <w:color w:val="1A1A18"/>
          <w:spacing w:val="-5"/>
          <w:sz w:val="18"/>
          <w:szCs w:val="18"/>
        </w:rPr>
        <w:t xml:space="preserve"> </w:t>
      </w:r>
      <w:r w:rsidR="0078644F" w:rsidRPr="00A429D5">
        <w:rPr>
          <w:rFonts w:ascii="Abadi" w:hAnsi="Abadi"/>
          <w:b/>
          <w:bCs/>
          <w:i/>
          <w:iCs/>
          <w:color w:val="1A1A18"/>
          <w:spacing w:val="-1"/>
          <w:sz w:val="18"/>
          <w:szCs w:val="18"/>
        </w:rPr>
        <w:t>NOT</w:t>
      </w:r>
      <w:r w:rsidR="0078644F" w:rsidRPr="00A429D5">
        <w:rPr>
          <w:rFonts w:ascii="Abadi" w:hAnsi="Abadi"/>
          <w:i/>
          <w:iCs/>
          <w:color w:val="1A1A18"/>
          <w:spacing w:val="-5"/>
          <w:sz w:val="18"/>
          <w:szCs w:val="18"/>
        </w:rPr>
        <w:t xml:space="preserve"> </w:t>
      </w:r>
      <w:r w:rsidRPr="00A429D5">
        <w:rPr>
          <w:rFonts w:ascii="Abadi" w:hAnsi="Abadi"/>
          <w:color w:val="1A1A18"/>
          <w:spacing w:val="-1"/>
          <w:sz w:val="18"/>
          <w:szCs w:val="18"/>
        </w:rPr>
        <w:t>independent</w:t>
      </w:r>
      <w:r w:rsidRPr="00A429D5">
        <w:rPr>
          <w:rFonts w:ascii="Abadi" w:hAnsi="Abadi"/>
          <w:color w:val="1A1A18"/>
          <w:spacing w:val="-4"/>
          <w:sz w:val="18"/>
          <w:szCs w:val="18"/>
        </w:rPr>
        <w:t xml:space="preserve"> </w:t>
      </w:r>
      <w:r w:rsidRPr="00A429D5">
        <w:rPr>
          <w:rFonts w:ascii="Abadi" w:hAnsi="Abadi"/>
          <w:color w:val="1A1A18"/>
          <w:sz w:val="18"/>
          <w:szCs w:val="18"/>
        </w:rPr>
        <w:t>financial</w:t>
      </w:r>
      <w:r w:rsidRPr="00A429D5">
        <w:rPr>
          <w:rFonts w:ascii="Abadi" w:hAnsi="Abadi"/>
          <w:color w:val="1A1A18"/>
          <w:spacing w:val="-5"/>
          <w:sz w:val="18"/>
          <w:szCs w:val="18"/>
        </w:rPr>
        <w:t xml:space="preserve"> </w:t>
      </w:r>
      <w:r w:rsidRPr="00A429D5">
        <w:rPr>
          <w:rFonts w:ascii="Abadi" w:hAnsi="Abadi"/>
          <w:color w:val="1A1A18"/>
          <w:spacing w:val="-1"/>
          <w:sz w:val="18"/>
          <w:szCs w:val="18"/>
        </w:rPr>
        <w:t>advisers</w:t>
      </w:r>
      <w:r w:rsidRPr="00A429D5">
        <w:rPr>
          <w:rFonts w:ascii="Abadi" w:hAnsi="Abadi"/>
          <w:color w:val="1A1A18"/>
          <w:spacing w:val="-4"/>
          <w:sz w:val="18"/>
          <w:szCs w:val="18"/>
        </w:rPr>
        <w:t xml:space="preserve"> </w:t>
      </w:r>
      <w:r w:rsidRPr="00A429D5">
        <w:rPr>
          <w:rFonts w:ascii="Abadi" w:hAnsi="Abadi"/>
          <w:color w:val="1A1A18"/>
          <w:spacing w:val="-1"/>
          <w:sz w:val="18"/>
          <w:szCs w:val="18"/>
        </w:rPr>
        <w:t>and</w:t>
      </w:r>
      <w:r w:rsidRPr="00A429D5">
        <w:rPr>
          <w:rFonts w:ascii="Abadi" w:hAnsi="Abadi"/>
          <w:color w:val="1A1A18"/>
          <w:spacing w:val="-5"/>
          <w:sz w:val="18"/>
          <w:szCs w:val="18"/>
        </w:rPr>
        <w:t xml:space="preserve"> </w:t>
      </w:r>
      <w:r w:rsidRPr="00A429D5">
        <w:rPr>
          <w:rFonts w:ascii="Abadi" w:hAnsi="Abadi"/>
          <w:color w:val="1A1A18"/>
          <w:sz w:val="18"/>
          <w:szCs w:val="18"/>
        </w:rPr>
        <w:t>so</w:t>
      </w:r>
      <w:r w:rsidRPr="00A429D5">
        <w:rPr>
          <w:rFonts w:ascii="Abadi" w:hAnsi="Abadi"/>
          <w:color w:val="1A1A18"/>
          <w:spacing w:val="-5"/>
          <w:sz w:val="18"/>
          <w:szCs w:val="18"/>
        </w:rPr>
        <w:t xml:space="preserve"> </w:t>
      </w:r>
      <w:r w:rsidRPr="00A429D5">
        <w:rPr>
          <w:rFonts w:ascii="Abadi" w:hAnsi="Abadi"/>
          <w:color w:val="1A1A18"/>
          <w:spacing w:val="-1"/>
          <w:sz w:val="18"/>
          <w:szCs w:val="18"/>
        </w:rPr>
        <w:t>are</w:t>
      </w:r>
      <w:r w:rsidRPr="00A429D5">
        <w:rPr>
          <w:rFonts w:ascii="Abadi" w:hAnsi="Abadi"/>
          <w:color w:val="1A1A18"/>
          <w:spacing w:val="-5"/>
          <w:sz w:val="18"/>
          <w:szCs w:val="18"/>
        </w:rPr>
        <w:t xml:space="preserve"> </w:t>
      </w:r>
      <w:r w:rsidRPr="00A429D5">
        <w:rPr>
          <w:rFonts w:ascii="Abadi" w:hAnsi="Abadi"/>
          <w:color w:val="1A1A18"/>
          <w:spacing w:val="-1"/>
          <w:sz w:val="18"/>
          <w:szCs w:val="18"/>
        </w:rPr>
        <w:t>unable</w:t>
      </w:r>
      <w:r w:rsidRPr="00A429D5">
        <w:rPr>
          <w:rFonts w:ascii="Abadi" w:hAnsi="Abadi"/>
          <w:color w:val="1A1A18"/>
          <w:spacing w:val="-4"/>
          <w:sz w:val="18"/>
          <w:szCs w:val="18"/>
        </w:rPr>
        <w:t xml:space="preserve"> </w:t>
      </w:r>
      <w:r w:rsidRPr="00A429D5">
        <w:rPr>
          <w:rFonts w:ascii="Abadi" w:hAnsi="Abadi"/>
          <w:color w:val="1A1A18"/>
          <w:sz w:val="18"/>
          <w:szCs w:val="18"/>
        </w:rPr>
        <w:t>to</w:t>
      </w:r>
      <w:r w:rsidRPr="00A429D5">
        <w:rPr>
          <w:rFonts w:ascii="Abadi" w:hAnsi="Abadi"/>
          <w:color w:val="1A1A18"/>
          <w:spacing w:val="-5"/>
          <w:sz w:val="18"/>
          <w:szCs w:val="18"/>
        </w:rPr>
        <w:t xml:space="preserve"> </w:t>
      </w:r>
      <w:r w:rsidRPr="00A429D5">
        <w:rPr>
          <w:rFonts w:ascii="Abadi" w:hAnsi="Abadi"/>
          <w:color w:val="1A1A18"/>
          <w:spacing w:val="-1"/>
          <w:sz w:val="18"/>
          <w:szCs w:val="18"/>
        </w:rPr>
        <w:t>provide</w:t>
      </w:r>
      <w:r w:rsidRPr="00A429D5">
        <w:rPr>
          <w:rFonts w:ascii="Abadi" w:hAnsi="Abadi"/>
          <w:color w:val="1A1A18"/>
          <w:spacing w:val="-4"/>
          <w:sz w:val="18"/>
          <w:szCs w:val="18"/>
        </w:rPr>
        <w:t xml:space="preserve"> </w:t>
      </w:r>
      <w:r w:rsidRPr="00A429D5">
        <w:rPr>
          <w:rFonts w:ascii="Abadi" w:hAnsi="Abadi"/>
          <w:color w:val="1A1A18"/>
          <w:sz w:val="18"/>
          <w:szCs w:val="18"/>
        </w:rPr>
        <w:t>you</w:t>
      </w:r>
      <w:r w:rsidRPr="00A429D5">
        <w:rPr>
          <w:rFonts w:ascii="Abadi" w:hAnsi="Abadi"/>
          <w:color w:val="1A1A18"/>
          <w:spacing w:val="-6"/>
          <w:sz w:val="18"/>
          <w:szCs w:val="18"/>
        </w:rPr>
        <w:t xml:space="preserve"> </w:t>
      </w:r>
      <w:r w:rsidRPr="00A429D5">
        <w:rPr>
          <w:rFonts w:ascii="Abadi" w:hAnsi="Abadi"/>
          <w:color w:val="1A1A18"/>
          <w:spacing w:val="-1"/>
          <w:sz w:val="18"/>
          <w:szCs w:val="18"/>
        </w:rPr>
        <w:t>with</w:t>
      </w:r>
      <w:r w:rsidRPr="00A429D5">
        <w:rPr>
          <w:rFonts w:ascii="Abadi" w:hAnsi="Abadi"/>
          <w:color w:val="1A1A18"/>
          <w:spacing w:val="-5"/>
          <w:sz w:val="18"/>
          <w:szCs w:val="18"/>
        </w:rPr>
        <w:t xml:space="preserve"> </w:t>
      </w:r>
      <w:r w:rsidRPr="00A429D5">
        <w:rPr>
          <w:rFonts w:ascii="Abadi" w:hAnsi="Abadi"/>
          <w:color w:val="1A1A18"/>
          <w:spacing w:val="-1"/>
          <w:sz w:val="18"/>
          <w:szCs w:val="18"/>
        </w:rPr>
        <w:t>independent</w:t>
      </w:r>
      <w:r w:rsidRPr="00A429D5">
        <w:rPr>
          <w:rFonts w:ascii="Abadi" w:hAnsi="Abadi"/>
          <w:color w:val="1A1A18"/>
          <w:spacing w:val="-4"/>
          <w:sz w:val="18"/>
          <w:szCs w:val="18"/>
        </w:rPr>
        <w:t xml:space="preserve"> </w:t>
      </w:r>
      <w:r w:rsidRPr="00A429D5">
        <w:rPr>
          <w:rFonts w:ascii="Abadi" w:hAnsi="Abadi"/>
          <w:color w:val="1A1A18"/>
          <w:sz w:val="18"/>
          <w:szCs w:val="18"/>
        </w:rPr>
        <w:t>financial</w:t>
      </w:r>
      <w:r w:rsidRPr="00A429D5">
        <w:rPr>
          <w:rFonts w:ascii="Abadi" w:hAnsi="Abadi"/>
          <w:color w:val="1A1A18"/>
          <w:spacing w:val="-5"/>
          <w:sz w:val="18"/>
          <w:szCs w:val="18"/>
        </w:rPr>
        <w:t xml:space="preserve"> </w:t>
      </w:r>
      <w:r w:rsidRPr="00A429D5">
        <w:rPr>
          <w:rFonts w:ascii="Abadi" w:hAnsi="Abadi"/>
          <w:color w:val="1A1A18"/>
          <w:spacing w:val="-1"/>
          <w:sz w:val="18"/>
          <w:szCs w:val="18"/>
        </w:rPr>
        <w:t>advice</w:t>
      </w:r>
      <w:r w:rsidR="0078644F" w:rsidRPr="00A429D5">
        <w:rPr>
          <w:rFonts w:ascii="Abadi" w:hAnsi="Abadi"/>
          <w:color w:val="1A1A18"/>
          <w:spacing w:val="-1"/>
          <w:sz w:val="18"/>
          <w:szCs w:val="18"/>
        </w:rPr>
        <w:t xml:space="preserve">, </w:t>
      </w:r>
      <w:proofErr w:type="gramStart"/>
      <w:r w:rsidR="0078644F" w:rsidRPr="00A429D5">
        <w:rPr>
          <w:rFonts w:ascii="Abadi" w:hAnsi="Abadi"/>
          <w:color w:val="1A1A18"/>
          <w:spacing w:val="-1"/>
          <w:sz w:val="18"/>
          <w:szCs w:val="18"/>
        </w:rPr>
        <w:t>due to the fact that</w:t>
      </w:r>
      <w:proofErr w:type="gramEnd"/>
      <w:r w:rsidR="0078644F" w:rsidRPr="00A429D5">
        <w:rPr>
          <w:rFonts w:ascii="Abadi" w:hAnsi="Abadi"/>
          <w:color w:val="1A1A18"/>
          <w:spacing w:val="-1"/>
          <w:sz w:val="18"/>
          <w:szCs w:val="18"/>
        </w:rPr>
        <w:t xml:space="preserve"> we will receive a commission payment for any successful application we introduce to a finance company (see below</w:t>
      </w:r>
      <w:r w:rsidR="00B65531" w:rsidRPr="00A429D5">
        <w:rPr>
          <w:rFonts w:ascii="Abadi" w:hAnsi="Abadi"/>
          <w:color w:val="1A1A18"/>
          <w:spacing w:val="-1"/>
          <w:sz w:val="18"/>
          <w:szCs w:val="18"/>
        </w:rPr>
        <w:t>.</w:t>
      </w:r>
      <w:r w:rsidR="0078644F" w:rsidRPr="00A429D5">
        <w:rPr>
          <w:rFonts w:ascii="Abadi" w:hAnsi="Abadi"/>
          <w:color w:val="1A1A18"/>
          <w:spacing w:val="-1"/>
          <w:sz w:val="18"/>
          <w:szCs w:val="18"/>
        </w:rPr>
        <w:t>)</w:t>
      </w:r>
    </w:p>
    <w:p w14:paraId="6D26B523" w14:textId="2D1D65E2" w:rsidR="00002BD7" w:rsidRPr="00A429D5" w:rsidRDefault="00002BD7" w:rsidP="00F27727">
      <w:pPr>
        <w:pStyle w:val="BodyText"/>
        <w:ind w:left="0" w:right="428"/>
        <w:rPr>
          <w:rFonts w:ascii="Abadi" w:hAnsi="Abadi"/>
          <w:color w:val="1A1A18"/>
          <w:spacing w:val="-2"/>
          <w:sz w:val="18"/>
          <w:szCs w:val="18"/>
        </w:rPr>
      </w:pPr>
    </w:p>
    <w:p w14:paraId="00FFF6A1" w14:textId="77777777" w:rsidR="00002BD7" w:rsidRPr="00A429D5" w:rsidRDefault="00002BD7" w:rsidP="00555FAD">
      <w:pPr>
        <w:pStyle w:val="Heading2"/>
        <w:rPr>
          <w:rFonts w:ascii="Abadi" w:hAnsi="Abadi"/>
          <w:color w:val="1A1A18"/>
          <w:spacing w:val="-1"/>
          <w:sz w:val="18"/>
          <w:szCs w:val="18"/>
        </w:rPr>
      </w:pPr>
    </w:p>
    <w:p w14:paraId="76A53C27" w14:textId="77777777" w:rsidR="001D1F3A" w:rsidRPr="00A429D5" w:rsidRDefault="00E327D1" w:rsidP="00555FAD">
      <w:pPr>
        <w:pStyle w:val="Heading2"/>
        <w:rPr>
          <w:rFonts w:ascii="Abadi" w:hAnsi="Abadi"/>
          <w:color w:val="1A1A18"/>
          <w:spacing w:val="-1"/>
          <w:sz w:val="18"/>
          <w:szCs w:val="18"/>
        </w:rPr>
      </w:pPr>
      <w:bookmarkStart w:id="0" w:name="_Hlk168501551"/>
      <w:r w:rsidRPr="00A429D5">
        <w:rPr>
          <w:rFonts w:ascii="Abadi" w:hAnsi="Abadi"/>
          <w:color w:val="1A1A18"/>
          <w:spacing w:val="-1"/>
          <w:sz w:val="18"/>
          <w:szCs w:val="18"/>
        </w:rPr>
        <w:t>Do</w:t>
      </w:r>
      <w:r w:rsidRPr="00A429D5">
        <w:rPr>
          <w:rFonts w:ascii="Abadi" w:hAnsi="Abadi"/>
          <w:color w:val="1A1A18"/>
          <w:spacing w:val="-6"/>
          <w:sz w:val="18"/>
          <w:szCs w:val="18"/>
        </w:rPr>
        <w:t xml:space="preserve"> </w:t>
      </w:r>
      <w:r w:rsidRPr="00A429D5">
        <w:rPr>
          <w:rFonts w:ascii="Abadi" w:hAnsi="Abadi"/>
          <w:color w:val="1A1A18"/>
          <w:spacing w:val="-1"/>
          <w:sz w:val="18"/>
          <w:szCs w:val="18"/>
        </w:rPr>
        <w:t>you</w:t>
      </w:r>
      <w:r w:rsidRPr="00A429D5">
        <w:rPr>
          <w:rFonts w:ascii="Abadi" w:hAnsi="Abadi"/>
          <w:color w:val="1A1A18"/>
          <w:spacing w:val="-6"/>
          <w:sz w:val="18"/>
          <w:szCs w:val="18"/>
        </w:rPr>
        <w:t xml:space="preserve"> </w:t>
      </w:r>
      <w:r w:rsidRPr="00A429D5">
        <w:rPr>
          <w:rFonts w:ascii="Abadi" w:hAnsi="Abadi"/>
          <w:color w:val="1A1A18"/>
          <w:sz w:val="18"/>
          <w:szCs w:val="18"/>
        </w:rPr>
        <w:t>have</w:t>
      </w:r>
      <w:r w:rsidRPr="00A429D5">
        <w:rPr>
          <w:rFonts w:ascii="Abadi" w:hAnsi="Abadi"/>
          <w:color w:val="1A1A18"/>
          <w:spacing w:val="-6"/>
          <w:sz w:val="18"/>
          <w:szCs w:val="18"/>
        </w:rPr>
        <w:t xml:space="preserve"> </w:t>
      </w:r>
      <w:r w:rsidRPr="00A429D5">
        <w:rPr>
          <w:rFonts w:ascii="Abadi" w:hAnsi="Abadi"/>
          <w:color w:val="1A1A18"/>
          <w:sz w:val="18"/>
          <w:szCs w:val="18"/>
        </w:rPr>
        <w:t>to</w:t>
      </w:r>
      <w:r w:rsidRPr="00A429D5">
        <w:rPr>
          <w:rFonts w:ascii="Abadi" w:hAnsi="Abadi"/>
          <w:color w:val="1A1A18"/>
          <w:spacing w:val="-6"/>
          <w:sz w:val="18"/>
          <w:szCs w:val="18"/>
        </w:rPr>
        <w:t xml:space="preserve"> </w:t>
      </w:r>
      <w:r w:rsidRPr="00A429D5">
        <w:rPr>
          <w:rFonts w:ascii="Abadi" w:hAnsi="Abadi"/>
          <w:color w:val="1A1A18"/>
          <w:sz w:val="18"/>
          <w:szCs w:val="18"/>
        </w:rPr>
        <w:t>pay</w:t>
      </w:r>
      <w:r w:rsidRPr="00A429D5">
        <w:rPr>
          <w:rFonts w:ascii="Abadi" w:hAnsi="Abadi"/>
          <w:color w:val="1A1A18"/>
          <w:spacing w:val="-6"/>
          <w:sz w:val="18"/>
          <w:szCs w:val="18"/>
        </w:rPr>
        <w:t xml:space="preserve"> </w:t>
      </w:r>
      <w:r w:rsidRPr="00A429D5">
        <w:rPr>
          <w:rFonts w:ascii="Abadi" w:hAnsi="Abadi"/>
          <w:color w:val="1A1A18"/>
          <w:sz w:val="18"/>
          <w:szCs w:val="18"/>
        </w:rPr>
        <w:t>for</w:t>
      </w:r>
      <w:r w:rsidRPr="00A429D5">
        <w:rPr>
          <w:rFonts w:ascii="Abadi" w:hAnsi="Abadi"/>
          <w:color w:val="1A1A18"/>
          <w:spacing w:val="-6"/>
          <w:sz w:val="18"/>
          <w:szCs w:val="18"/>
        </w:rPr>
        <w:t xml:space="preserve"> </w:t>
      </w:r>
      <w:r w:rsidRPr="00A429D5">
        <w:rPr>
          <w:rFonts w:ascii="Abadi" w:hAnsi="Abadi"/>
          <w:color w:val="1A1A18"/>
          <w:sz w:val="18"/>
          <w:szCs w:val="18"/>
        </w:rPr>
        <w:t>our</w:t>
      </w:r>
      <w:r w:rsidRPr="00A429D5">
        <w:rPr>
          <w:rFonts w:ascii="Abadi" w:hAnsi="Abadi"/>
          <w:color w:val="1A1A18"/>
          <w:spacing w:val="-6"/>
          <w:sz w:val="18"/>
          <w:szCs w:val="18"/>
        </w:rPr>
        <w:t xml:space="preserve"> </w:t>
      </w:r>
      <w:proofErr w:type="gramStart"/>
      <w:r w:rsidRPr="00A429D5">
        <w:rPr>
          <w:rFonts w:ascii="Abadi" w:hAnsi="Abadi"/>
          <w:color w:val="1A1A18"/>
          <w:spacing w:val="-1"/>
          <w:sz w:val="18"/>
          <w:szCs w:val="18"/>
        </w:rPr>
        <w:t>service</w:t>
      </w:r>
      <w:proofErr w:type="gramEnd"/>
      <w:r w:rsidR="00B4756C" w:rsidRPr="00A429D5">
        <w:rPr>
          <w:rFonts w:ascii="Abadi" w:hAnsi="Abadi"/>
          <w:color w:val="1A1A18"/>
          <w:spacing w:val="-1"/>
          <w:sz w:val="18"/>
          <w:szCs w:val="18"/>
        </w:rPr>
        <w:t xml:space="preserve"> or do we receive any commission</w:t>
      </w:r>
      <w:r w:rsidRPr="00A429D5">
        <w:rPr>
          <w:rFonts w:ascii="Abadi" w:hAnsi="Abadi"/>
          <w:color w:val="1A1A18"/>
          <w:spacing w:val="-1"/>
          <w:sz w:val="18"/>
          <w:szCs w:val="18"/>
        </w:rPr>
        <w:t>?</w:t>
      </w:r>
    </w:p>
    <w:p w14:paraId="3C0190D1" w14:textId="77777777" w:rsidR="006435B8" w:rsidRPr="00A429D5" w:rsidRDefault="006435B8" w:rsidP="00555FAD">
      <w:pPr>
        <w:pStyle w:val="Heading2"/>
        <w:rPr>
          <w:rFonts w:ascii="Abadi" w:hAnsi="Abadi"/>
          <w:b w:val="0"/>
          <w:bCs w:val="0"/>
          <w:sz w:val="18"/>
          <w:szCs w:val="18"/>
        </w:rPr>
      </w:pPr>
    </w:p>
    <w:p w14:paraId="34D654B3" w14:textId="602DAA21" w:rsidR="00474ADE" w:rsidRPr="00A429D5" w:rsidRDefault="00DA79A2" w:rsidP="00474ADE">
      <w:pPr>
        <w:pStyle w:val="BodyText"/>
        <w:ind w:right="573"/>
        <w:rPr>
          <w:rFonts w:ascii="Abadi" w:hAnsi="Abadi"/>
          <w:color w:val="1A1A18"/>
          <w:spacing w:val="-1"/>
          <w:sz w:val="18"/>
          <w:szCs w:val="18"/>
        </w:rPr>
      </w:pPr>
      <w:r w:rsidRPr="00A429D5">
        <w:rPr>
          <w:rFonts w:ascii="Abadi" w:hAnsi="Abadi"/>
          <w:color w:val="1A1A18"/>
          <w:spacing w:val="-1"/>
          <w:sz w:val="18"/>
          <w:szCs w:val="18"/>
        </w:rPr>
        <w:t>You don’t have to pay us for our service</w:t>
      </w:r>
      <w:r w:rsidR="00E327D1" w:rsidRPr="00A429D5">
        <w:rPr>
          <w:rFonts w:ascii="Abadi" w:hAnsi="Abadi"/>
          <w:b/>
          <w:bCs/>
          <w:color w:val="1A1A18"/>
          <w:spacing w:val="-1"/>
          <w:sz w:val="18"/>
          <w:szCs w:val="18"/>
        </w:rPr>
        <w:t>.</w:t>
      </w:r>
      <w:r w:rsidR="00E327D1" w:rsidRPr="00A429D5">
        <w:rPr>
          <w:rFonts w:ascii="Abadi" w:hAnsi="Abadi"/>
          <w:color w:val="1A1A18"/>
          <w:spacing w:val="-6"/>
          <w:sz w:val="18"/>
          <w:szCs w:val="18"/>
        </w:rPr>
        <w:t xml:space="preserve"> </w:t>
      </w:r>
      <w:proofErr w:type="gramStart"/>
      <w:r w:rsidR="0078644F" w:rsidRPr="00A429D5">
        <w:rPr>
          <w:rFonts w:ascii="Abadi" w:hAnsi="Abadi"/>
          <w:color w:val="1A1A18"/>
          <w:sz w:val="18"/>
          <w:szCs w:val="18"/>
        </w:rPr>
        <w:t>However</w:t>
      </w:r>
      <w:proofErr w:type="gramEnd"/>
      <w:r w:rsidR="0078644F" w:rsidRPr="00A429D5">
        <w:rPr>
          <w:rFonts w:ascii="Abadi" w:hAnsi="Abadi"/>
          <w:color w:val="1A1A18"/>
          <w:spacing w:val="-5"/>
          <w:sz w:val="18"/>
          <w:szCs w:val="18"/>
        </w:rPr>
        <w:t xml:space="preserve"> </w:t>
      </w:r>
      <w:r w:rsidR="00E327D1" w:rsidRPr="00A429D5">
        <w:rPr>
          <w:rFonts w:ascii="Abadi" w:hAnsi="Abadi"/>
          <w:color w:val="1A1A18"/>
          <w:sz w:val="18"/>
          <w:szCs w:val="18"/>
        </w:rPr>
        <w:t>a</w:t>
      </w:r>
      <w:r w:rsidR="00E327D1" w:rsidRPr="00A429D5">
        <w:rPr>
          <w:rFonts w:ascii="Abadi" w:hAnsi="Abadi"/>
          <w:color w:val="1A1A18"/>
          <w:spacing w:val="-6"/>
          <w:sz w:val="18"/>
          <w:szCs w:val="18"/>
        </w:rPr>
        <w:t xml:space="preserve"> </w:t>
      </w:r>
      <w:r w:rsidR="0078644F" w:rsidRPr="00A429D5">
        <w:rPr>
          <w:rFonts w:ascii="Abadi" w:hAnsi="Abadi"/>
          <w:color w:val="1A1A18"/>
          <w:spacing w:val="-1"/>
          <w:sz w:val="18"/>
          <w:szCs w:val="18"/>
        </w:rPr>
        <w:t>finance company</w:t>
      </w:r>
      <w:r w:rsidR="00DD45FC" w:rsidRPr="00A429D5">
        <w:rPr>
          <w:rFonts w:ascii="Abadi" w:hAnsi="Abadi"/>
          <w:color w:val="1A1A18"/>
          <w:spacing w:val="-4"/>
          <w:sz w:val="18"/>
          <w:szCs w:val="18"/>
        </w:rPr>
        <w:t xml:space="preserve"> </w:t>
      </w:r>
      <w:r w:rsidR="00E327D1" w:rsidRPr="00A429D5">
        <w:rPr>
          <w:rFonts w:ascii="Abadi" w:hAnsi="Abadi"/>
          <w:color w:val="1A1A18"/>
          <w:spacing w:val="-1"/>
          <w:sz w:val="18"/>
          <w:szCs w:val="18"/>
        </w:rPr>
        <w:t>we</w:t>
      </w:r>
      <w:r w:rsidR="00E327D1" w:rsidRPr="00A429D5">
        <w:rPr>
          <w:rFonts w:ascii="Abadi" w:hAnsi="Abadi"/>
          <w:color w:val="1A1A18"/>
          <w:spacing w:val="-5"/>
          <w:sz w:val="18"/>
          <w:szCs w:val="18"/>
        </w:rPr>
        <w:t xml:space="preserve"> </w:t>
      </w:r>
      <w:r w:rsidR="00E327D1" w:rsidRPr="00A429D5">
        <w:rPr>
          <w:rFonts w:ascii="Abadi" w:hAnsi="Abadi"/>
          <w:color w:val="1A1A18"/>
          <w:spacing w:val="-1"/>
          <w:sz w:val="18"/>
          <w:szCs w:val="18"/>
        </w:rPr>
        <w:t>work</w:t>
      </w:r>
      <w:r w:rsidR="00E327D1" w:rsidRPr="00A429D5">
        <w:rPr>
          <w:rFonts w:ascii="Abadi" w:hAnsi="Abadi"/>
          <w:color w:val="1A1A18"/>
          <w:spacing w:val="-6"/>
          <w:sz w:val="18"/>
          <w:szCs w:val="18"/>
        </w:rPr>
        <w:t xml:space="preserve"> </w:t>
      </w:r>
      <w:r w:rsidR="00E327D1" w:rsidRPr="00A429D5">
        <w:rPr>
          <w:rFonts w:ascii="Abadi" w:hAnsi="Abadi"/>
          <w:color w:val="1A1A18"/>
          <w:spacing w:val="-1"/>
          <w:sz w:val="18"/>
          <w:szCs w:val="18"/>
        </w:rPr>
        <w:t>with</w:t>
      </w:r>
      <w:r w:rsidR="00E327D1" w:rsidRPr="00A429D5">
        <w:rPr>
          <w:rFonts w:ascii="Abadi" w:hAnsi="Abadi"/>
          <w:color w:val="1A1A18"/>
          <w:spacing w:val="-5"/>
          <w:sz w:val="18"/>
          <w:szCs w:val="18"/>
        </w:rPr>
        <w:t xml:space="preserve"> </w:t>
      </w:r>
      <w:r w:rsidR="005E2B64" w:rsidRPr="00A429D5">
        <w:rPr>
          <w:rFonts w:ascii="Abadi" w:hAnsi="Abadi"/>
          <w:color w:val="1A1A18"/>
          <w:sz w:val="18"/>
          <w:szCs w:val="18"/>
        </w:rPr>
        <w:t>will</w:t>
      </w:r>
      <w:r w:rsidR="00E327D1" w:rsidRPr="00A429D5">
        <w:rPr>
          <w:rFonts w:ascii="Abadi" w:hAnsi="Abadi"/>
          <w:color w:val="1A1A18"/>
          <w:spacing w:val="-6"/>
          <w:sz w:val="18"/>
          <w:szCs w:val="18"/>
        </w:rPr>
        <w:t xml:space="preserve"> </w:t>
      </w:r>
      <w:r w:rsidR="00E327D1" w:rsidRPr="00A429D5">
        <w:rPr>
          <w:rFonts w:ascii="Abadi" w:hAnsi="Abadi"/>
          <w:color w:val="1A1A18"/>
          <w:spacing w:val="-1"/>
          <w:sz w:val="18"/>
          <w:szCs w:val="18"/>
        </w:rPr>
        <w:t>pay</w:t>
      </w:r>
      <w:r w:rsidR="00E327D1" w:rsidRPr="00A429D5">
        <w:rPr>
          <w:rFonts w:ascii="Abadi" w:hAnsi="Abadi"/>
          <w:color w:val="1A1A18"/>
          <w:spacing w:val="-5"/>
          <w:sz w:val="18"/>
          <w:szCs w:val="18"/>
        </w:rPr>
        <w:t xml:space="preserve"> </w:t>
      </w:r>
      <w:r w:rsidR="00E327D1" w:rsidRPr="00A429D5">
        <w:rPr>
          <w:rFonts w:ascii="Abadi" w:hAnsi="Abadi"/>
          <w:color w:val="1A1A18"/>
          <w:spacing w:val="-1"/>
          <w:sz w:val="18"/>
          <w:szCs w:val="18"/>
        </w:rPr>
        <w:t>us</w:t>
      </w:r>
      <w:r w:rsidR="00E327D1" w:rsidRPr="00A429D5">
        <w:rPr>
          <w:rFonts w:ascii="Abadi" w:hAnsi="Abadi"/>
          <w:color w:val="1A1A18"/>
          <w:spacing w:val="-6"/>
          <w:sz w:val="18"/>
          <w:szCs w:val="18"/>
        </w:rPr>
        <w:t xml:space="preserve"> </w:t>
      </w:r>
      <w:r w:rsidR="00E327D1" w:rsidRPr="00A429D5">
        <w:rPr>
          <w:rFonts w:ascii="Abadi" w:hAnsi="Abadi"/>
          <w:color w:val="1A1A18"/>
          <w:sz w:val="18"/>
          <w:szCs w:val="18"/>
        </w:rPr>
        <w:t>for</w:t>
      </w:r>
      <w:r w:rsidR="00E327D1" w:rsidRPr="00A429D5">
        <w:rPr>
          <w:rFonts w:ascii="Abadi" w:hAnsi="Abadi"/>
          <w:color w:val="1A1A18"/>
          <w:spacing w:val="-5"/>
          <w:sz w:val="18"/>
          <w:szCs w:val="18"/>
        </w:rPr>
        <w:t xml:space="preserve"> </w:t>
      </w:r>
      <w:r w:rsidR="00E327D1" w:rsidRPr="00A429D5">
        <w:rPr>
          <w:rFonts w:ascii="Abadi" w:hAnsi="Abadi"/>
          <w:color w:val="1A1A18"/>
          <w:spacing w:val="-1"/>
          <w:sz w:val="18"/>
          <w:szCs w:val="18"/>
        </w:rPr>
        <w:t>introducing</w:t>
      </w:r>
      <w:r w:rsidR="00E327D1" w:rsidRPr="00A429D5">
        <w:rPr>
          <w:rFonts w:ascii="Abadi" w:hAnsi="Abadi"/>
          <w:color w:val="1A1A18"/>
          <w:spacing w:val="-5"/>
          <w:sz w:val="18"/>
          <w:szCs w:val="18"/>
        </w:rPr>
        <w:t xml:space="preserve"> </w:t>
      </w:r>
      <w:r w:rsidR="00E327D1" w:rsidRPr="00A429D5">
        <w:rPr>
          <w:rFonts w:ascii="Abadi" w:hAnsi="Abadi"/>
          <w:color w:val="1A1A18"/>
          <w:sz w:val="18"/>
          <w:szCs w:val="18"/>
        </w:rPr>
        <w:t>you</w:t>
      </w:r>
      <w:r w:rsidR="00E327D1" w:rsidRPr="00A429D5">
        <w:rPr>
          <w:rFonts w:ascii="Abadi" w:hAnsi="Abadi"/>
          <w:color w:val="1A1A18"/>
          <w:spacing w:val="-5"/>
          <w:sz w:val="18"/>
          <w:szCs w:val="18"/>
        </w:rPr>
        <w:t xml:space="preserve"> </w:t>
      </w:r>
      <w:r w:rsidR="00E327D1" w:rsidRPr="00A429D5">
        <w:rPr>
          <w:rFonts w:ascii="Abadi" w:hAnsi="Abadi"/>
          <w:color w:val="1A1A18"/>
          <w:sz w:val="18"/>
          <w:szCs w:val="18"/>
        </w:rPr>
        <w:t>to</w:t>
      </w:r>
      <w:r w:rsidR="00E327D1" w:rsidRPr="00A429D5">
        <w:rPr>
          <w:rFonts w:ascii="Abadi" w:hAnsi="Abadi"/>
          <w:color w:val="1A1A18"/>
          <w:spacing w:val="-6"/>
          <w:sz w:val="18"/>
          <w:szCs w:val="18"/>
        </w:rPr>
        <w:t xml:space="preserve"> </w:t>
      </w:r>
      <w:r w:rsidR="00E327D1" w:rsidRPr="00A429D5">
        <w:rPr>
          <w:rFonts w:ascii="Abadi" w:hAnsi="Abadi"/>
          <w:color w:val="1A1A18"/>
          <w:sz w:val="18"/>
          <w:szCs w:val="18"/>
        </w:rPr>
        <w:t>them</w:t>
      </w:r>
      <w:r w:rsidR="0078644F" w:rsidRPr="00A429D5">
        <w:rPr>
          <w:rFonts w:ascii="Abadi" w:hAnsi="Abadi"/>
          <w:color w:val="1A1A18"/>
          <w:sz w:val="18"/>
          <w:szCs w:val="18"/>
        </w:rPr>
        <w:t xml:space="preserve"> if your application is </w:t>
      </w:r>
      <w:r w:rsidR="00423FF5" w:rsidRPr="00A429D5">
        <w:rPr>
          <w:rFonts w:ascii="Abadi" w:hAnsi="Abadi"/>
          <w:color w:val="1A1A18"/>
          <w:sz w:val="18"/>
          <w:szCs w:val="18"/>
        </w:rPr>
        <w:t xml:space="preserve">accepted </w:t>
      </w:r>
      <w:r w:rsidR="0078644F" w:rsidRPr="00A429D5">
        <w:rPr>
          <w:rFonts w:ascii="Abadi" w:hAnsi="Abadi"/>
          <w:color w:val="1A1A18"/>
          <w:sz w:val="18"/>
          <w:szCs w:val="18"/>
        </w:rPr>
        <w:t>and you decide to proceed</w:t>
      </w:r>
      <w:r w:rsidR="00E327D1" w:rsidRPr="00A429D5">
        <w:rPr>
          <w:rFonts w:ascii="Abadi" w:hAnsi="Abadi"/>
          <w:color w:val="1A1A18"/>
          <w:sz w:val="18"/>
          <w:szCs w:val="18"/>
        </w:rPr>
        <w:t>.</w:t>
      </w:r>
      <w:r w:rsidR="00E327D1" w:rsidRPr="00A429D5">
        <w:rPr>
          <w:rFonts w:ascii="Abadi" w:hAnsi="Abadi"/>
          <w:color w:val="1A1A18"/>
          <w:spacing w:val="-5"/>
          <w:sz w:val="18"/>
          <w:szCs w:val="18"/>
        </w:rPr>
        <w:t xml:space="preserve"> </w:t>
      </w:r>
      <w:r w:rsidR="00E327D1" w:rsidRPr="00A429D5">
        <w:rPr>
          <w:rFonts w:ascii="Abadi" w:hAnsi="Abadi"/>
          <w:color w:val="1A1A18"/>
          <w:spacing w:val="-1"/>
          <w:sz w:val="18"/>
          <w:szCs w:val="18"/>
        </w:rPr>
        <w:t>Different</w:t>
      </w:r>
      <w:r w:rsidR="00E327D1" w:rsidRPr="00A429D5">
        <w:rPr>
          <w:rFonts w:ascii="Abadi" w:hAnsi="Abadi"/>
          <w:color w:val="1A1A18"/>
          <w:spacing w:val="-5"/>
          <w:sz w:val="18"/>
          <w:szCs w:val="18"/>
        </w:rPr>
        <w:t xml:space="preserve"> </w:t>
      </w:r>
      <w:r w:rsidR="0078644F" w:rsidRPr="00A429D5">
        <w:rPr>
          <w:rFonts w:ascii="Abadi" w:hAnsi="Abadi"/>
          <w:color w:val="1A1A18"/>
          <w:spacing w:val="-5"/>
          <w:sz w:val="18"/>
          <w:szCs w:val="18"/>
        </w:rPr>
        <w:t>finance companies</w:t>
      </w:r>
      <w:r w:rsidR="00DD45FC" w:rsidRPr="00A429D5">
        <w:rPr>
          <w:rFonts w:ascii="Abadi" w:hAnsi="Abadi"/>
          <w:color w:val="1A1A18"/>
          <w:spacing w:val="-5"/>
          <w:sz w:val="18"/>
          <w:szCs w:val="18"/>
        </w:rPr>
        <w:t xml:space="preserve"> </w:t>
      </w:r>
      <w:r w:rsidR="0078644F" w:rsidRPr="00A429D5">
        <w:rPr>
          <w:rFonts w:ascii="Abadi" w:hAnsi="Abadi"/>
          <w:color w:val="1A1A18"/>
          <w:sz w:val="18"/>
          <w:szCs w:val="18"/>
        </w:rPr>
        <w:t>will</w:t>
      </w:r>
      <w:r w:rsidR="0078644F" w:rsidRPr="00A429D5">
        <w:rPr>
          <w:rFonts w:ascii="Abadi" w:hAnsi="Abadi"/>
          <w:color w:val="1A1A18"/>
          <w:spacing w:val="-5"/>
          <w:sz w:val="18"/>
          <w:szCs w:val="18"/>
        </w:rPr>
        <w:t xml:space="preserve"> </w:t>
      </w:r>
      <w:r w:rsidR="00E327D1" w:rsidRPr="00A429D5">
        <w:rPr>
          <w:rFonts w:ascii="Abadi" w:hAnsi="Abadi"/>
          <w:color w:val="1A1A18"/>
          <w:spacing w:val="-1"/>
          <w:sz w:val="18"/>
          <w:szCs w:val="18"/>
        </w:rPr>
        <w:t>pay</w:t>
      </w:r>
      <w:r w:rsidR="00E327D1" w:rsidRPr="00A429D5">
        <w:rPr>
          <w:rFonts w:ascii="Abadi" w:hAnsi="Abadi"/>
          <w:color w:val="1A1A18"/>
          <w:spacing w:val="-6"/>
          <w:sz w:val="18"/>
          <w:szCs w:val="18"/>
        </w:rPr>
        <w:t xml:space="preserve"> </w:t>
      </w:r>
      <w:r w:rsidR="00E327D1" w:rsidRPr="00A429D5">
        <w:rPr>
          <w:rFonts w:ascii="Abadi" w:hAnsi="Abadi"/>
          <w:color w:val="1A1A18"/>
          <w:spacing w:val="-1"/>
          <w:sz w:val="18"/>
          <w:szCs w:val="18"/>
        </w:rPr>
        <w:t>us</w:t>
      </w:r>
      <w:r w:rsidR="00E327D1" w:rsidRPr="00A429D5">
        <w:rPr>
          <w:rFonts w:ascii="Abadi" w:hAnsi="Abadi"/>
          <w:color w:val="1A1A18"/>
          <w:spacing w:val="-5"/>
          <w:sz w:val="18"/>
          <w:szCs w:val="18"/>
        </w:rPr>
        <w:t xml:space="preserve"> </w:t>
      </w:r>
      <w:r w:rsidR="00E327D1" w:rsidRPr="00A429D5">
        <w:rPr>
          <w:rFonts w:ascii="Abadi" w:hAnsi="Abadi"/>
          <w:color w:val="1A1A18"/>
          <w:spacing w:val="-1"/>
          <w:sz w:val="18"/>
          <w:szCs w:val="18"/>
        </w:rPr>
        <w:t>different</w:t>
      </w:r>
      <w:r w:rsidR="00E327D1" w:rsidRPr="00A429D5">
        <w:rPr>
          <w:rFonts w:ascii="Abadi" w:hAnsi="Abadi"/>
          <w:color w:val="1A1A18"/>
          <w:spacing w:val="-6"/>
          <w:sz w:val="18"/>
          <w:szCs w:val="18"/>
        </w:rPr>
        <w:t xml:space="preserve"> </w:t>
      </w:r>
      <w:r w:rsidR="00E327D1" w:rsidRPr="00A429D5">
        <w:rPr>
          <w:rFonts w:ascii="Abadi" w:hAnsi="Abadi"/>
          <w:color w:val="1A1A18"/>
          <w:spacing w:val="-1"/>
          <w:sz w:val="18"/>
          <w:szCs w:val="18"/>
        </w:rPr>
        <w:t>amounts</w:t>
      </w:r>
      <w:r w:rsidR="0078644F" w:rsidRPr="00A429D5">
        <w:rPr>
          <w:rFonts w:ascii="Abadi" w:hAnsi="Abadi"/>
          <w:color w:val="1A1A18"/>
          <w:spacing w:val="-1"/>
          <w:sz w:val="18"/>
          <w:szCs w:val="18"/>
        </w:rPr>
        <w:t xml:space="preserve"> of commission</w:t>
      </w:r>
      <w:r w:rsidR="003527CB" w:rsidRPr="00A429D5">
        <w:rPr>
          <w:rFonts w:ascii="Abadi" w:hAnsi="Abadi"/>
          <w:color w:val="1A1A18"/>
          <w:spacing w:val="-1"/>
          <w:sz w:val="18"/>
          <w:szCs w:val="18"/>
        </w:rPr>
        <w:t>. Commission</w:t>
      </w:r>
      <w:r w:rsidR="007172C1" w:rsidRPr="00A429D5">
        <w:rPr>
          <w:rFonts w:ascii="Abadi" w:hAnsi="Abadi"/>
          <w:color w:val="1A1A18"/>
          <w:spacing w:val="-1"/>
          <w:sz w:val="18"/>
          <w:szCs w:val="18"/>
        </w:rPr>
        <w:t xml:space="preserve"> </w:t>
      </w:r>
      <w:r w:rsidR="0078644F" w:rsidRPr="00A429D5">
        <w:rPr>
          <w:rFonts w:ascii="Abadi" w:hAnsi="Abadi"/>
          <w:color w:val="1A1A18"/>
          <w:spacing w:val="-1"/>
          <w:sz w:val="18"/>
          <w:szCs w:val="18"/>
        </w:rPr>
        <w:t>will be calculated as a percentage of the amount of credit you take</w:t>
      </w:r>
      <w:r w:rsidR="0015537E" w:rsidRPr="00A429D5">
        <w:rPr>
          <w:rFonts w:ascii="Abadi" w:hAnsi="Abadi"/>
          <w:color w:val="1A1A18"/>
          <w:spacing w:val="-1"/>
          <w:sz w:val="18"/>
          <w:szCs w:val="18"/>
        </w:rPr>
        <w:t xml:space="preserve">. </w:t>
      </w:r>
      <w:r w:rsidR="00EF274D" w:rsidRPr="00A429D5">
        <w:rPr>
          <w:rFonts w:ascii="Abadi" w:hAnsi="Abadi"/>
          <w:color w:val="1A1A18"/>
          <w:spacing w:val="-1"/>
          <w:sz w:val="18"/>
          <w:szCs w:val="18"/>
        </w:rPr>
        <w:t>The commission we receive will vary according to the amount of credit you take or the finance company’s assessment of your credit risk.</w:t>
      </w:r>
      <w:r w:rsidR="00EF274D" w:rsidRPr="00A429D5">
        <w:rPr>
          <w:rFonts w:ascii="Abadi" w:hAnsi="Abadi"/>
          <w:b/>
          <w:bCs/>
          <w:i/>
          <w:iCs/>
          <w:color w:val="1A1A18"/>
          <w:spacing w:val="-1"/>
          <w:sz w:val="18"/>
          <w:szCs w:val="18"/>
        </w:rPr>
        <w:t> </w:t>
      </w:r>
      <w:r w:rsidR="00474ADE" w:rsidRPr="00A429D5">
        <w:rPr>
          <w:rFonts w:ascii="Abadi" w:hAnsi="Abadi"/>
          <w:b/>
          <w:bCs/>
          <w:color w:val="1A1A18"/>
          <w:spacing w:val="-1"/>
          <w:sz w:val="18"/>
          <w:szCs w:val="18"/>
          <w:u w:val="single"/>
        </w:rPr>
        <w:t>The amount of commission we will receive will be confirmed to you by us when your application is accepted by a finance company.</w:t>
      </w:r>
      <w:r w:rsidR="00474ADE" w:rsidRPr="00A429D5">
        <w:rPr>
          <w:rFonts w:ascii="Abadi" w:hAnsi="Abadi"/>
          <w:color w:val="1A1A18"/>
          <w:spacing w:val="-1"/>
          <w:sz w:val="18"/>
          <w:szCs w:val="18"/>
        </w:rPr>
        <w:t xml:space="preserve"> The amount may change based on any acceptance criteria requested by the finance company or if the terms of the deal change between now and delivery of your vehicle (e.g. if the amount of credit you are taking changes.) The final amount of commission, however, will be confirmed to you before you are asked to sign the finance documentation.</w:t>
      </w:r>
    </w:p>
    <w:p w14:paraId="6467A2B4" w14:textId="1D7C21F5" w:rsidR="00474ADE" w:rsidRPr="00A429D5" w:rsidRDefault="00474ADE" w:rsidP="00F27727">
      <w:pPr>
        <w:pStyle w:val="BodyText"/>
        <w:ind w:right="573"/>
        <w:rPr>
          <w:rFonts w:ascii="Abadi" w:hAnsi="Abadi"/>
          <w:color w:val="1A1A18"/>
          <w:spacing w:val="-1"/>
          <w:sz w:val="18"/>
          <w:szCs w:val="18"/>
        </w:rPr>
      </w:pPr>
    </w:p>
    <w:p w14:paraId="231D6F7B" w14:textId="07C67AF4" w:rsidR="00086EE2" w:rsidRPr="00A429D5" w:rsidRDefault="00EF274D" w:rsidP="00F27727">
      <w:pPr>
        <w:pStyle w:val="BodyText"/>
        <w:ind w:right="573"/>
        <w:rPr>
          <w:rFonts w:ascii="Abadi" w:hAnsi="Abadi"/>
          <w:color w:val="1A1A18"/>
          <w:spacing w:val="-1"/>
          <w:sz w:val="18"/>
          <w:szCs w:val="18"/>
        </w:rPr>
      </w:pPr>
      <w:r w:rsidRPr="00A429D5">
        <w:rPr>
          <w:rFonts w:ascii="Abadi" w:hAnsi="Abadi"/>
          <w:color w:val="1A1A18"/>
          <w:spacing w:val="-1"/>
          <w:sz w:val="18"/>
          <w:szCs w:val="18"/>
        </w:rPr>
        <w:t xml:space="preserve">Please note that we cannot change the interest rate you pay </w:t>
      </w:r>
      <w:proofErr w:type="gramStart"/>
      <w:r w:rsidRPr="00A429D5">
        <w:rPr>
          <w:rFonts w:ascii="Abadi" w:hAnsi="Abadi"/>
          <w:color w:val="1A1A18"/>
          <w:spacing w:val="-1"/>
          <w:sz w:val="18"/>
          <w:szCs w:val="18"/>
        </w:rPr>
        <w:t>in order for</w:t>
      </w:r>
      <w:proofErr w:type="gramEnd"/>
      <w:r w:rsidRPr="00A429D5">
        <w:rPr>
          <w:rFonts w:ascii="Abadi" w:hAnsi="Abadi"/>
          <w:color w:val="1A1A18"/>
          <w:spacing w:val="-1"/>
          <w:sz w:val="18"/>
          <w:szCs w:val="18"/>
        </w:rPr>
        <w:t xml:space="preserve"> us to receive either more or less commission from any particular finance company.</w:t>
      </w:r>
      <w:r w:rsidR="00B65531" w:rsidRPr="00A429D5">
        <w:rPr>
          <w:rFonts w:ascii="Abadi" w:hAnsi="Abadi"/>
          <w:color w:val="1A1A18"/>
          <w:spacing w:val="-1"/>
          <w:sz w:val="18"/>
          <w:szCs w:val="18"/>
        </w:rPr>
        <w:t xml:space="preserve"> </w:t>
      </w:r>
      <w:r w:rsidRPr="00A429D5">
        <w:rPr>
          <w:rFonts w:ascii="Abadi" w:hAnsi="Abadi"/>
          <w:color w:val="1A1A18"/>
          <w:spacing w:val="-1"/>
          <w:sz w:val="18"/>
          <w:szCs w:val="18"/>
        </w:rPr>
        <w:t xml:space="preserve">Whilst </w:t>
      </w:r>
      <w:r w:rsidR="00980181" w:rsidRPr="00A429D5">
        <w:rPr>
          <w:rFonts w:ascii="Abadi" w:hAnsi="Abadi"/>
          <w:color w:val="1A1A18"/>
          <w:spacing w:val="-1"/>
          <w:sz w:val="18"/>
          <w:szCs w:val="18"/>
        </w:rPr>
        <w:t xml:space="preserve">rates and commissions may vary between finance </w:t>
      </w:r>
      <w:r w:rsidRPr="00A429D5">
        <w:rPr>
          <w:rFonts w:ascii="Abadi" w:hAnsi="Abadi"/>
          <w:color w:val="1A1A18"/>
          <w:spacing w:val="-1"/>
          <w:sz w:val="18"/>
          <w:szCs w:val="18"/>
        </w:rPr>
        <w:t>companies</w:t>
      </w:r>
      <w:r w:rsidR="00980181" w:rsidRPr="00A429D5">
        <w:rPr>
          <w:rFonts w:ascii="Abadi" w:hAnsi="Abadi"/>
          <w:color w:val="1A1A18"/>
          <w:spacing w:val="-1"/>
          <w:sz w:val="18"/>
          <w:szCs w:val="18"/>
        </w:rPr>
        <w:t>,</w:t>
      </w:r>
      <w:r w:rsidR="00DF1AEF" w:rsidRPr="00A429D5">
        <w:rPr>
          <w:rFonts w:ascii="Abadi" w:hAnsi="Abadi"/>
          <w:color w:val="1A1A18"/>
          <w:spacing w:val="-1"/>
          <w:sz w:val="18"/>
          <w:szCs w:val="18"/>
        </w:rPr>
        <w:t xml:space="preserve"> our </w:t>
      </w:r>
      <w:r w:rsidR="00CC764A" w:rsidRPr="00A429D5">
        <w:rPr>
          <w:rFonts w:ascii="Abadi" w:hAnsi="Abadi"/>
          <w:color w:val="1A1A18"/>
          <w:spacing w:val="-1"/>
          <w:sz w:val="18"/>
          <w:szCs w:val="18"/>
        </w:rPr>
        <w:t>aim is</w:t>
      </w:r>
      <w:r w:rsidR="00980181" w:rsidRPr="00A429D5">
        <w:rPr>
          <w:rFonts w:ascii="Abadi" w:hAnsi="Abadi"/>
          <w:color w:val="1A1A18"/>
          <w:spacing w:val="-1"/>
          <w:sz w:val="18"/>
          <w:szCs w:val="18"/>
        </w:rPr>
        <w:t xml:space="preserve"> always to secure finance </w:t>
      </w:r>
      <w:r w:rsidR="00502670" w:rsidRPr="00A429D5">
        <w:rPr>
          <w:rFonts w:ascii="Abadi" w:hAnsi="Abadi"/>
          <w:color w:val="1A1A18"/>
          <w:spacing w:val="-1"/>
          <w:sz w:val="18"/>
          <w:szCs w:val="18"/>
        </w:rPr>
        <w:t xml:space="preserve">from them which is </w:t>
      </w:r>
      <w:r w:rsidR="00980181" w:rsidRPr="00A429D5">
        <w:rPr>
          <w:rFonts w:ascii="Abadi" w:hAnsi="Abadi"/>
          <w:color w:val="1A1A18"/>
          <w:spacing w:val="-1"/>
          <w:sz w:val="18"/>
          <w:szCs w:val="18"/>
        </w:rPr>
        <w:t>appropriate to your circumstance</w:t>
      </w:r>
      <w:r w:rsidR="00502670" w:rsidRPr="00A429D5">
        <w:rPr>
          <w:rFonts w:ascii="Abadi" w:hAnsi="Abadi"/>
          <w:color w:val="1A1A18"/>
          <w:spacing w:val="-1"/>
          <w:sz w:val="18"/>
          <w:szCs w:val="18"/>
        </w:rPr>
        <w:t>s</w:t>
      </w:r>
      <w:r w:rsidR="007D0D76" w:rsidRPr="00A429D5">
        <w:rPr>
          <w:rFonts w:ascii="Abadi" w:hAnsi="Abadi"/>
          <w:color w:val="1A1A18"/>
          <w:spacing w:val="-1"/>
          <w:sz w:val="18"/>
          <w:szCs w:val="18"/>
        </w:rPr>
        <w:t>.</w:t>
      </w:r>
      <w:r w:rsidR="00086EE2" w:rsidRPr="00A429D5">
        <w:rPr>
          <w:rFonts w:ascii="Abadi" w:hAnsi="Abadi"/>
          <w:color w:val="1A1A18"/>
          <w:spacing w:val="-1"/>
          <w:sz w:val="18"/>
          <w:szCs w:val="18"/>
        </w:rPr>
        <w:t xml:space="preserve"> </w:t>
      </w:r>
    </w:p>
    <w:p w14:paraId="6F508876" w14:textId="77777777" w:rsidR="00EF274D" w:rsidRPr="00A429D5" w:rsidRDefault="00EF274D" w:rsidP="00B65531">
      <w:pPr>
        <w:pStyle w:val="BodyText"/>
        <w:ind w:left="567" w:right="573"/>
        <w:rPr>
          <w:rFonts w:ascii="Abadi" w:hAnsi="Abadi"/>
          <w:color w:val="1A1A18"/>
          <w:spacing w:val="-1"/>
          <w:sz w:val="18"/>
          <w:szCs w:val="18"/>
        </w:rPr>
      </w:pPr>
      <w:r w:rsidRPr="00A429D5">
        <w:rPr>
          <w:rFonts w:ascii="Abadi" w:hAnsi="Abadi"/>
          <w:color w:val="1A1A18"/>
          <w:spacing w:val="-1"/>
          <w:sz w:val="18"/>
          <w:szCs w:val="18"/>
        </w:rPr>
        <w:t>If you feel you require or would benefit from impartial advice related to your potential finance options, then you must arrange to receive this advice independently and we are entirely comfortable for you to do so.</w:t>
      </w:r>
    </w:p>
    <w:p w14:paraId="096D3858" w14:textId="380BC5DC" w:rsidR="00EF274D" w:rsidRPr="00A429D5" w:rsidRDefault="00EF274D" w:rsidP="00474ADE">
      <w:pPr>
        <w:pStyle w:val="BodyText"/>
        <w:ind w:left="0" w:right="573"/>
        <w:rPr>
          <w:rFonts w:ascii="Abadi" w:hAnsi="Abadi"/>
          <w:color w:val="1A1A18"/>
          <w:spacing w:val="-1"/>
          <w:sz w:val="18"/>
          <w:szCs w:val="18"/>
        </w:rPr>
      </w:pPr>
      <w:r w:rsidRPr="00A429D5">
        <w:rPr>
          <w:rFonts w:ascii="Abadi" w:hAnsi="Abadi"/>
          <w:color w:val="1A1A18"/>
          <w:spacing w:val="-1"/>
          <w:sz w:val="18"/>
          <w:szCs w:val="18"/>
        </w:rPr>
        <w:t> </w:t>
      </w:r>
    </w:p>
    <w:bookmarkEnd w:id="0"/>
    <w:p w14:paraId="3B4A7516" w14:textId="77777777" w:rsidR="00086EE2" w:rsidRDefault="00086EE2" w:rsidP="006435B8">
      <w:pPr>
        <w:pStyle w:val="BodyText"/>
        <w:spacing w:before="0"/>
        <w:ind w:left="567" w:right="573"/>
        <w:rPr>
          <w:rFonts w:ascii="Abadi" w:hAnsi="Abadi"/>
          <w:color w:val="1A1A18"/>
          <w:spacing w:val="-1"/>
          <w:sz w:val="18"/>
          <w:szCs w:val="18"/>
        </w:rPr>
      </w:pPr>
    </w:p>
    <w:p w14:paraId="7C88E6AB" w14:textId="77777777" w:rsidR="00C10045" w:rsidRDefault="00C10045" w:rsidP="006435B8">
      <w:pPr>
        <w:pStyle w:val="BodyText"/>
        <w:spacing w:before="0"/>
        <w:ind w:left="567" w:right="573"/>
        <w:rPr>
          <w:rFonts w:ascii="Abadi" w:hAnsi="Abadi"/>
          <w:color w:val="1A1A18"/>
          <w:spacing w:val="-1"/>
          <w:sz w:val="18"/>
          <w:szCs w:val="18"/>
        </w:rPr>
      </w:pPr>
    </w:p>
    <w:p w14:paraId="25406DF1" w14:textId="77777777" w:rsidR="00C10045" w:rsidRDefault="00C10045" w:rsidP="006435B8">
      <w:pPr>
        <w:pStyle w:val="BodyText"/>
        <w:spacing w:before="0"/>
        <w:ind w:left="567" w:right="573"/>
        <w:rPr>
          <w:rFonts w:ascii="Abadi" w:hAnsi="Abadi"/>
          <w:color w:val="1A1A18"/>
          <w:spacing w:val="-1"/>
          <w:sz w:val="18"/>
          <w:szCs w:val="18"/>
        </w:rPr>
      </w:pPr>
    </w:p>
    <w:p w14:paraId="5FEC688C" w14:textId="77777777" w:rsidR="00C10045" w:rsidRDefault="00C10045" w:rsidP="006435B8">
      <w:pPr>
        <w:pStyle w:val="BodyText"/>
        <w:spacing w:before="0"/>
        <w:ind w:left="567" w:right="573"/>
        <w:rPr>
          <w:rFonts w:ascii="Abadi" w:hAnsi="Abadi"/>
          <w:color w:val="1A1A18"/>
          <w:spacing w:val="-1"/>
          <w:sz w:val="18"/>
          <w:szCs w:val="18"/>
        </w:rPr>
      </w:pPr>
    </w:p>
    <w:p w14:paraId="6F351AD7" w14:textId="77777777" w:rsidR="00C10045" w:rsidRDefault="00C10045" w:rsidP="006435B8">
      <w:pPr>
        <w:pStyle w:val="BodyText"/>
        <w:spacing w:before="0"/>
        <w:ind w:left="567" w:right="573"/>
        <w:rPr>
          <w:rFonts w:ascii="Abadi" w:hAnsi="Abadi"/>
          <w:color w:val="1A1A18"/>
          <w:spacing w:val="-1"/>
          <w:sz w:val="18"/>
          <w:szCs w:val="18"/>
        </w:rPr>
      </w:pPr>
    </w:p>
    <w:p w14:paraId="1AC51584" w14:textId="77777777" w:rsidR="00C10045" w:rsidRDefault="00C10045" w:rsidP="006435B8">
      <w:pPr>
        <w:pStyle w:val="BodyText"/>
        <w:spacing w:before="0"/>
        <w:ind w:left="567" w:right="573"/>
        <w:rPr>
          <w:rFonts w:ascii="Abadi" w:hAnsi="Abadi"/>
          <w:color w:val="1A1A18"/>
          <w:spacing w:val="-1"/>
          <w:sz w:val="18"/>
          <w:szCs w:val="18"/>
        </w:rPr>
      </w:pPr>
    </w:p>
    <w:p w14:paraId="7B3079B0" w14:textId="77777777" w:rsidR="00C10045" w:rsidRDefault="00C10045" w:rsidP="006435B8">
      <w:pPr>
        <w:pStyle w:val="BodyText"/>
        <w:spacing w:before="0"/>
        <w:ind w:left="567" w:right="573"/>
        <w:rPr>
          <w:rFonts w:ascii="Abadi" w:hAnsi="Abadi"/>
          <w:color w:val="1A1A18"/>
          <w:spacing w:val="-1"/>
          <w:sz w:val="18"/>
          <w:szCs w:val="18"/>
        </w:rPr>
      </w:pPr>
    </w:p>
    <w:p w14:paraId="6DF43C0C" w14:textId="77777777" w:rsidR="008947A8" w:rsidRDefault="008947A8" w:rsidP="00694A48">
      <w:pPr>
        <w:pStyle w:val="Heading2"/>
        <w:ind w:left="0"/>
        <w:rPr>
          <w:rFonts w:ascii="Abadi" w:hAnsi="Abadi"/>
          <w:color w:val="1A1A18"/>
          <w:spacing w:val="-1"/>
          <w:sz w:val="18"/>
          <w:szCs w:val="18"/>
        </w:rPr>
      </w:pPr>
    </w:p>
    <w:p w14:paraId="2A42FFD9" w14:textId="77777777" w:rsidR="00B61FF4" w:rsidRDefault="00B61FF4" w:rsidP="00555FAD">
      <w:pPr>
        <w:pStyle w:val="Heading2"/>
        <w:rPr>
          <w:rFonts w:ascii="Abadi" w:hAnsi="Abadi"/>
          <w:color w:val="1A1A18"/>
          <w:spacing w:val="-1"/>
          <w:sz w:val="18"/>
          <w:szCs w:val="18"/>
        </w:rPr>
      </w:pPr>
    </w:p>
    <w:p w14:paraId="1A7BEBCA" w14:textId="77777777" w:rsidR="00B61FF4" w:rsidRDefault="00B61FF4" w:rsidP="00555FAD">
      <w:pPr>
        <w:pStyle w:val="Heading2"/>
        <w:rPr>
          <w:rFonts w:ascii="Abadi" w:hAnsi="Abadi"/>
          <w:color w:val="1A1A18"/>
          <w:spacing w:val="-1"/>
          <w:sz w:val="18"/>
          <w:szCs w:val="18"/>
        </w:rPr>
      </w:pPr>
    </w:p>
    <w:p w14:paraId="327A97B2" w14:textId="43824760" w:rsidR="001D1F3A" w:rsidRPr="00A429D5" w:rsidRDefault="00E327D1" w:rsidP="00555FAD">
      <w:pPr>
        <w:pStyle w:val="Heading2"/>
        <w:rPr>
          <w:rFonts w:ascii="Abadi" w:hAnsi="Abadi"/>
          <w:b w:val="0"/>
          <w:bCs w:val="0"/>
          <w:sz w:val="18"/>
          <w:szCs w:val="18"/>
        </w:rPr>
      </w:pPr>
      <w:r w:rsidRPr="00A429D5">
        <w:rPr>
          <w:rFonts w:ascii="Abadi" w:hAnsi="Abadi"/>
          <w:color w:val="1A1A18"/>
          <w:spacing w:val="-1"/>
          <w:sz w:val="18"/>
          <w:szCs w:val="18"/>
        </w:rPr>
        <w:t>How</w:t>
      </w:r>
      <w:r w:rsidRPr="00A429D5">
        <w:rPr>
          <w:rFonts w:ascii="Abadi" w:hAnsi="Abadi"/>
          <w:color w:val="1A1A18"/>
          <w:spacing w:val="-9"/>
          <w:sz w:val="18"/>
          <w:szCs w:val="18"/>
        </w:rPr>
        <w:t xml:space="preserve"> </w:t>
      </w:r>
      <w:r w:rsidRPr="00A429D5">
        <w:rPr>
          <w:rFonts w:ascii="Abadi" w:hAnsi="Abadi"/>
          <w:color w:val="1A1A18"/>
          <w:sz w:val="18"/>
          <w:szCs w:val="18"/>
        </w:rPr>
        <w:t>will</w:t>
      </w:r>
      <w:r w:rsidRPr="00A429D5">
        <w:rPr>
          <w:rFonts w:ascii="Abadi" w:hAnsi="Abadi"/>
          <w:color w:val="1A1A18"/>
          <w:spacing w:val="-9"/>
          <w:sz w:val="18"/>
          <w:szCs w:val="18"/>
        </w:rPr>
        <w:t xml:space="preserve"> </w:t>
      </w:r>
      <w:r w:rsidRPr="00A429D5">
        <w:rPr>
          <w:rFonts w:ascii="Abadi" w:hAnsi="Abadi"/>
          <w:color w:val="1A1A18"/>
          <w:sz w:val="18"/>
          <w:szCs w:val="18"/>
        </w:rPr>
        <w:t>we</w:t>
      </w:r>
      <w:r w:rsidRPr="00A429D5">
        <w:rPr>
          <w:rFonts w:ascii="Abadi" w:hAnsi="Abadi"/>
          <w:color w:val="1A1A18"/>
          <w:spacing w:val="-9"/>
          <w:sz w:val="18"/>
          <w:szCs w:val="18"/>
        </w:rPr>
        <w:t xml:space="preserve"> </w:t>
      </w:r>
      <w:r w:rsidRPr="00A429D5">
        <w:rPr>
          <w:rFonts w:ascii="Abadi" w:hAnsi="Abadi"/>
          <w:color w:val="1A1A18"/>
          <w:sz w:val="18"/>
          <w:szCs w:val="18"/>
        </w:rPr>
        <w:t>use</w:t>
      </w:r>
      <w:r w:rsidRPr="00A429D5">
        <w:rPr>
          <w:rFonts w:ascii="Abadi" w:hAnsi="Abadi"/>
          <w:color w:val="1A1A18"/>
          <w:spacing w:val="-9"/>
          <w:sz w:val="18"/>
          <w:szCs w:val="18"/>
        </w:rPr>
        <w:t xml:space="preserve"> </w:t>
      </w:r>
      <w:r w:rsidRPr="00A429D5">
        <w:rPr>
          <w:rFonts w:ascii="Abadi" w:hAnsi="Abadi"/>
          <w:color w:val="1A1A18"/>
          <w:spacing w:val="-1"/>
          <w:sz w:val="18"/>
          <w:szCs w:val="18"/>
        </w:rPr>
        <w:t>your</w:t>
      </w:r>
      <w:r w:rsidRPr="00A429D5">
        <w:rPr>
          <w:rFonts w:ascii="Abadi" w:hAnsi="Abadi"/>
          <w:color w:val="1A1A18"/>
          <w:spacing w:val="-9"/>
          <w:sz w:val="18"/>
          <w:szCs w:val="18"/>
        </w:rPr>
        <w:t xml:space="preserve"> </w:t>
      </w:r>
      <w:r w:rsidRPr="00A429D5">
        <w:rPr>
          <w:rFonts w:ascii="Abadi" w:hAnsi="Abadi"/>
          <w:color w:val="1A1A18"/>
          <w:sz w:val="18"/>
          <w:szCs w:val="18"/>
        </w:rPr>
        <w:t>information?</w:t>
      </w:r>
      <w:r w:rsidR="00002BD7" w:rsidRPr="00A429D5">
        <w:rPr>
          <w:rFonts w:ascii="Abadi" w:hAnsi="Abadi"/>
          <w:b w:val="0"/>
          <w:i/>
          <w:spacing w:val="-1"/>
          <w:sz w:val="18"/>
          <w:szCs w:val="18"/>
        </w:rPr>
        <w:t xml:space="preserve"> </w:t>
      </w:r>
    </w:p>
    <w:p w14:paraId="241A652D" w14:textId="77777777" w:rsidR="00602D35" w:rsidRPr="00A429D5" w:rsidRDefault="00E327D1" w:rsidP="00662169">
      <w:pPr>
        <w:pStyle w:val="BodyText"/>
        <w:ind w:right="982"/>
        <w:rPr>
          <w:rFonts w:ascii="Abadi" w:hAnsi="Abadi"/>
          <w:color w:val="1A1A18"/>
          <w:spacing w:val="-2"/>
          <w:sz w:val="18"/>
          <w:szCs w:val="18"/>
        </w:rPr>
      </w:pPr>
      <w:r w:rsidRPr="00A429D5">
        <w:rPr>
          <w:rFonts w:ascii="Abadi" w:hAnsi="Abadi"/>
          <w:color w:val="1A1A18"/>
          <w:spacing w:val="-2"/>
          <w:sz w:val="18"/>
          <w:szCs w:val="18"/>
        </w:rPr>
        <w:t xml:space="preserve">We will </w:t>
      </w:r>
      <w:r w:rsidR="004E01A5" w:rsidRPr="00A429D5">
        <w:rPr>
          <w:rFonts w:ascii="Abadi" w:hAnsi="Abadi"/>
          <w:color w:val="1A1A18"/>
          <w:spacing w:val="-2"/>
          <w:sz w:val="18"/>
          <w:szCs w:val="18"/>
        </w:rPr>
        <w:t xml:space="preserve">use your information to obtain quotes from </w:t>
      </w:r>
      <w:r w:rsidR="00DC2C14" w:rsidRPr="00A429D5">
        <w:rPr>
          <w:rFonts w:ascii="Abadi" w:hAnsi="Abadi"/>
          <w:color w:val="1A1A18"/>
          <w:spacing w:val="-2"/>
          <w:sz w:val="18"/>
          <w:szCs w:val="18"/>
        </w:rPr>
        <w:t xml:space="preserve">funders </w:t>
      </w:r>
      <w:r w:rsidR="004E01A5" w:rsidRPr="00A429D5">
        <w:rPr>
          <w:rFonts w:ascii="Abadi" w:hAnsi="Abadi"/>
          <w:color w:val="1A1A18"/>
          <w:spacing w:val="-2"/>
          <w:sz w:val="18"/>
          <w:szCs w:val="18"/>
        </w:rPr>
        <w:t xml:space="preserve">and </w:t>
      </w:r>
      <w:r w:rsidR="004861A6" w:rsidRPr="00A429D5">
        <w:rPr>
          <w:rFonts w:ascii="Abadi" w:hAnsi="Abadi"/>
          <w:color w:val="1A1A18"/>
          <w:spacing w:val="-2"/>
          <w:sz w:val="18"/>
          <w:szCs w:val="18"/>
        </w:rPr>
        <w:t xml:space="preserve">brokers </w:t>
      </w:r>
      <w:r w:rsidR="004E01A5" w:rsidRPr="00A429D5">
        <w:rPr>
          <w:rFonts w:ascii="Abadi" w:hAnsi="Abadi"/>
          <w:color w:val="1A1A18"/>
          <w:spacing w:val="-2"/>
          <w:sz w:val="18"/>
          <w:szCs w:val="18"/>
        </w:rPr>
        <w:t>to process finance applications through them</w:t>
      </w:r>
      <w:r w:rsidR="004861A6" w:rsidRPr="00A429D5">
        <w:rPr>
          <w:rFonts w:ascii="Abadi" w:hAnsi="Abadi"/>
          <w:color w:val="1A1A18"/>
          <w:spacing w:val="-2"/>
          <w:sz w:val="18"/>
          <w:szCs w:val="18"/>
        </w:rPr>
        <w:t xml:space="preserve"> </w:t>
      </w:r>
      <w:r w:rsidR="004E01A5" w:rsidRPr="00A429D5">
        <w:rPr>
          <w:rFonts w:ascii="Abadi" w:hAnsi="Abadi"/>
          <w:color w:val="1A1A18"/>
          <w:spacing w:val="-2"/>
          <w:sz w:val="18"/>
          <w:szCs w:val="18"/>
        </w:rPr>
        <w:t xml:space="preserve">and </w:t>
      </w:r>
      <w:r w:rsidR="00060D28" w:rsidRPr="00A429D5">
        <w:rPr>
          <w:rFonts w:ascii="Abadi" w:hAnsi="Abadi"/>
          <w:color w:val="1A1A18"/>
          <w:spacing w:val="-2"/>
          <w:sz w:val="18"/>
          <w:szCs w:val="18"/>
        </w:rPr>
        <w:t xml:space="preserve">we and/or </w:t>
      </w:r>
      <w:r w:rsidR="004E01A5" w:rsidRPr="00A429D5">
        <w:rPr>
          <w:rFonts w:ascii="Abadi" w:hAnsi="Abadi"/>
          <w:color w:val="1A1A18"/>
          <w:spacing w:val="-2"/>
          <w:sz w:val="18"/>
          <w:szCs w:val="18"/>
        </w:rPr>
        <w:t>they may also conduct a search of your record held with one or more credit reference agencies. Credit checks may as a result appear on your credit file lodged by organisations with whom you have not dealt directly. The personal information collected will also be shared with fraud prevention agencies who will use it to prevent fraud and money</w:t>
      </w:r>
      <w:r w:rsidR="007A23DD" w:rsidRPr="00A429D5">
        <w:rPr>
          <w:rFonts w:ascii="Abadi" w:hAnsi="Abadi"/>
          <w:color w:val="1A1A18"/>
          <w:spacing w:val="-2"/>
          <w:sz w:val="18"/>
          <w:szCs w:val="18"/>
        </w:rPr>
        <w:t xml:space="preserve"> </w:t>
      </w:r>
      <w:r w:rsidR="004861A6" w:rsidRPr="00A429D5">
        <w:rPr>
          <w:rFonts w:ascii="Abadi" w:hAnsi="Abadi"/>
          <w:color w:val="1A1A18"/>
          <w:spacing w:val="-2"/>
          <w:sz w:val="18"/>
          <w:szCs w:val="18"/>
        </w:rPr>
        <w:t xml:space="preserve">laundering and to </w:t>
      </w:r>
      <w:r w:rsidR="004E01A5" w:rsidRPr="00A429D5">
        <w:rPr>
          <w:rFonts w:ascii="Abadi" w:hAnsi="Abadi"/>
          <w:color w:val="1A1A18"/>
          <w:spacing w:val="-2"/>
          <w:sz w:val="18"/>
          <w:szCs w:val="18"/>
        </w:rPr>
        <w:t xml:space="preserve">verify your identity. If fraud is detected you could be refused certain services, finance or employment. </w:t>
      </w:r>
    </w:p>
    <w:p w14:paraId="23A83D33" w14:textId="090B0295" w:rsidR="00BE0640" w:rsidRPr="00A429D5" w:rsidRDefault="004E01A5" w:rsidP="00555FAD">
      <w:pPr>
        <w:pStyle w:val="BodyText"/>
        <w:ind w:right="672"/>
        <w:rPr>
          <w:rFonts w:ascii="Abadi" w:hAnsi="Abadi"/>
          <w:spacing w:val="-1"/>
          <w:sz w:val="18"/>
          <w:szCs w:val="18"/>
        </w:rPr>
      </w:pPr>
      <w:r w:rsidRPr="00A429D5">
        <w:rPr>
          <w:rFonts w:ascii="Abadi" w:hAnsi="Abadi"/>
          <w:spacing w:val="-1"/>
          <w:sz w:val="18"/>
          <w:szCs w:val="18"/>
        </w:rPr>
        <w:t xml:space="preserve">Further details of how your information will be used by us, </w:t>
      </w:r>
      <w:r w:rsidR="00DC2C14" w:rsidRPr="00A429D5">
        <w:rPr>
          <w:rFonts w:ascii="Abadi" w:hAnsi="Abadi"/>
          <w:spacing w:val="-1"/>
          <w:sz w:val="18"/>
          <w:szCs w:val="18"/>
        </w:rPr>
        <w:t>funders</w:t>
      </w:r>
      <w:r w:rsidRPr="00A429D5">
        <w:rPr>
          <w:rFonts w:ascii="Abadi" w:hAnsi="Abadi"/>
          <w:spacing w:val="-1"/>
          <w:sz w:val="18"/>
          <w:szCs w:val="18"/>
        </w:rPr>
        <w:t xml:space="preserve"> and these fraud prevention agencies, and your data rights can be f</w:t>
      </w:r>
      <w:r w:rsidR="00574BF1" w:rsidRPr="00A429D5">
        <w:rPr>
          <w:rFonts w:ascii="Abadi" w:hAnsi="Abadi"/>
          <w:spacing w:val="-1"/>
          <w:sz w:val="18"/>
          <w:szCs w:val="18"/>
        </w:rPr>
        <w:t>ound her</w:t>
      </w:r>
      <w:r w:rsidR="00B815A3">
        <w:rPr>
          <w:rFonts w:ascii="Abadi" w:hAnsi="Abadi"/>
          <w:spacing w:val="-1"/>
          <w:sz w:val="18"/>
          <w:szCs w:val="18"/>
        </w:rPr>
        <w:t xml:space="preserve">e </w:t>
      </w:r>
      <w:hyperlink r:id="rId9" w:history="1">
        <w:r w:rsidR="00B815A3" w:rsidRPr="00544C15">
          <w:rPr>
            <w:rStyle w:val="Hyperlink"/>
            <w:rFonts w:ascii="Abadi" w:hAnsi="Abadi"/>
            <w:spacing w:val="-1"/>
            <w:sz w:val="18"/>
            <w:szCs w:val="18"/>
          </w:rPr>
          <w:t>www.winchestercaravans.com/10/privacy-policy</w:t>
        </w:r>
      </w:hyperlink>
      <w:r w:rsidR="00696B3A">
        <w:rPr>
          <w:rFonts w:ascii="Abadi" w:hAnsi="Abadi"/>
          <w:spacing w:val="-1"/>
          <w:sz w:val="18"/>
          <w:szCs w:val="18"/>
        </w:rPr>
        <w:t>.</w:t>
      </w:r>
      <w:r w:rsidR="00C316C2" w:rsidRPr="00A429D5">
        <w:rPr>
          <w:rFonts w:ascii="Abadi" w:hAnsi="Abadi"/>
          <w:b/>
          <w:bCs/>
          <w:spacing w:val="-1"/>
          <w:sz w:val="18"/>
          <w:szCs w:val="18"/>
        </w:rPr>
        <w:t xml:space="preserve"> </w:t>
      </w:r>
      <w:r w:rsidR="00C316C2" w:rsidRPr="00A429D5">
        <w:rPr>
          <w:rFonts w:ascii="Abadi" w:hAnsi="Abadi"/>
          <w:spacing w:val="-1"/>
          <w:sz w:val="18"/>
          <w:szCs w:val="18"/>
        </w:rPr>
        <w:t>A full data protection notice/privacy policy will be provided to you before we submit any application for finance on your behalf</w:t>
      </w:r>
      <w:r w:rsidR="00C316C2" w:rsidRPr="00A429D5">
        <w:rPr>
          <w:rFonts w:ascii="Abadi" w:hAnsi="Abadi"/>
          <w:i/>
          <w:spacing w:val="-1"/>
          <w:sz w:val="18"/>
          <w:szCs w:val="18"/>
        </w:rPr>
        <w:t>.</w:t>
      </w:r>
      <w:r w:rsidR="00B815A3">
        <w:rPr>
          <w:rFonts w:ascii="Abadi" w:hAnsi="Abadi"/>
          <w:i/>
          <w:spacing w:val="-1"/>
          <w:sz w:val="18"/>
          <w:szCs w:val="18"/>
        </w:rPr>
        <w:t xml:space="preserve"> </w:t>
      </w:r>
    </w:p>
    <w:p w14:paraId="08409CCE" w14:textId="75D3F90C" w:rsidR="00602D35" w:rsidRPr="00A429D5" w:rsidRDefault="00BE0640" w:rsidP="00602D35">
      <w:pPr>
        <w:pStyle w:val="BodyText"/>
        <w:ind w:right="672"/>
        <w:rPr>
          <w:rFonts w:ascii="Abadi" w:hAnsi="Abadi"/>
          <w:sz w:val="18"/>
          <w:szCs w:val="18"/>
        </w:rPr>
      </w:pPr>
      <w:r w:rsidRPr="00A429D5">
        <w:rPr>
          <w:rFonts w:ascii="Abadi" w:hAnsi="Abadi"/>
          <w:spacing w:val="-1"/>
          <w:sz w:val="18"/>
          <w:szCs w:val="18"/>
        </w:rPr>
        <w:t xml:space="preserve">We are registered as a data controller with the Information Commissioner’s Office under </w:t>
      </w:r>
      <w:r w:rsidR="00426502" w:rsidRPr="00A429D5">
        <w:rPr>
          <w:rFonts w:ascii="Abadi" w:hAnsi="Abadi"/>
          <w:spacing w:val="-1"/>
          <w:sz w:val="18"/>
          <w:szCs w:val="18"/>
        </w:rPr>
        <w:t xml:space="preserve">registration </w:t>
      </w:r>
      <w:r w:rsidRPr="00A429D5">
        <w:rPr>
          <w:rFonts w:ascii="Abadi" w:hAnsi="Abadi"/>
          <w:spacing w:val="-1"/>
          <w:sz w:val="18"/>
          <w:szCs w:val="18"/>
        </w:rPr>
        <w:t>number</w:t>
      </w:r>
      <w:r w:rsidR="000568B5">
        <w:rPr>
          <w:rFonts w:ascii="Abadi" w:hAnsi="Abadi"/>
          <w:spacing w:val="-1"/>
          <w:sz w:val="18"/>
          <w:szCs w:val="18"/>
        </w:rPr>
        <w:t xml:space="preserve"> </w:t>
      </w:r>
      <w:r w:rsidR="00CE2FB5">
        <w:rPr>
          <w:rFonts w:ascii="Abadi" w:hAnsi="Abadi"/>
          <w:b/>
          <w:bCs/>
          <w:spacing w:val="-1"/>
          <w:sz w:val="18"/>
          <w:szCs w:val="18"/>
        </w:rPr>
        <w:t>ZA</w:t>
      </w:r>
      <w:r w:rsidR="00CD05B7">
        <w:rPr>
          <w:rFonts w:ascii="Abadi" w:hAnsi="Abadi"/>
          <w:b/>
          <w:bCs/>
          <w:spacing w:val="-1"/>
          <w:sz w:val="18"/>
          <w:szCs w:val="18"/>
        </w:rPr>
        <w:t>586371</w:t>
      </w:r>
      <w:r w:rsidRPr="00A429D5">
        <w:rPr>
          <w:rFonts w:ascii="Abadi" w:hAnsi="Abadi"/>
          <w:spacing w:val="-1"/>
          <w:sz w:val="18"/>
          <w:szCs w:val="18"/>
        </w:rPr>
        <w:t>.</w:t>
      </w:r>
    </w:p>
    <w:p w14:paraId="386D1F7A" w14:textId="77777777" w:rsidR="005C0454" w:rsidRPr="00A429D5" w:rsidRDefault="005C0454" w:rsidP="0015537E">
      <w:pPr>
        <w:pStyle w:val="Heading2"/>
        <w:ind w:left="0"/>
        <w:rPr>
          <w:rFonts w:ascii="Abadi" w:hAnsi="Abadi"/>
          <w:color w:val="1A1A18"/>
          <w:sz w:val="18"/>
          <w:szCs w:val="18"/>
        </w:rPr>
      </w:pPr>
    </w:p>
    <w:p w14:paraId="04820919" w14:textId="4243A711" w:rsidR="004861A6" w:rsidRPr="00A429D5" w:rsidRDefault="00E327D1" w:rsidP="00555FAD">
      <w:pPr>
        <w:pStyle w:val="Heading2"/>
        <w:rPr>
          <w:rFonts w:ascii="Abadi" w:hAnsi="Abadi"/>
          <w:b w:val="0"/>
          <w:bCs w:val="0"/>
          <w:sz w:val="18"/>
          <w:szCs w:val="18"/>
        </w:rPr>
      </w:pPr>
      <w:r w:rsidRPr="00A429D5">
        <w:rPr>
          <w:rFonts w:ascii="Abadi" w:hAnsi="Abadi"/>
          <w:color w:val="1A1A18"/>
          <w:sz w:val="18"/>
          <w:szCs w:val="18"/>
        </w:rPr>
        <w:t>What</w:t>
      </w:r>
      <w:r w:rsidRPr="00A429D5">
        <w:rPr>
          <w:rFonts w:ascii="Abadi" w:hAnsi="Abadi"/>
          <w:color w:val="1A1A18"/>
          <w:spacing w:val="-8"/>
          <w:sz w:val="18"/>
          <w:szCs w:val="18"/>
        </w:rPr>
        <w:t xml:space="preserve"> </w:t>
      </w:r>
      <w:r w:rsidRPr="00A429D5">
        <w:rPr>
          <w:rFonts w:ascii="Abadi" w:hAnsi="Abadi"/>
          <w:color w:val="1A1A18"/>
          <w:spacing w:val="-1"/>
          <w:sz w:val="18"/>
          <w:szCs w:val="18"/>
        </w:rPr>
        <w:t>can</w:t>
      </w:r>
      <w:r w:rsidRPr="00A429D5">
        <w:rPr>
          <w:rFonts w:ascii="Abadi" w:hAnsi="Abadi"/>
          <w:color w:val="1A1A18"/>
          <w:spacing w:val="-7"/>
          <w:sz w:val="18"/>
          <w:szCs w:val="18"/>
        </w:rPr>
        <w:t xml:space="preserve"> </w:t>
      </w:r>
      <w:r w:rsidRPr="00A429D5">
        <w:rPr>
          <w:rFonts w:ascii="Abadi" w:hAnsi="Abadi"/>
          <w:color w:val="1A1A18"/>
          <w:spacing w:val="-1"/>
          <w:sz w:val="18"/>
          <w:szCs w:val="18"/>
        </w:rPr>
        <w:t>you</w:t>
      </w:r>
      <w:r w:rsidRPr="00A429D5">
        <w:rPr>
          <w:rFonts w:ascii="Abadi" w:hAnsi="Abadi"/>
          <w:color w:val="1A1A18"/>
          <w:spacing w:val="-7"/>
          <w:sz w:val="18"/>
          <w:szCs w:val="18"/>
        </w:rPr>
        <w:t xml:space="preserve"> </w:t>
      </w:r>
      <w:r w:rsidRPr="00A429D5">
        <w:rPr>
          <w:rFonts w:ascii="Abadi" w:hAnsi="Abadi"/>
          <w:color w:val="1A1A18"/>
          <w:sz w:val="18"/>
          <w:szCs w:val="18"/>
        </w:rPr>
        <w:t>do</w:t>
      </w:r>
      <w:r w:rsidRPr="00A429D5">
        <w:rPr>
          <w:rFonts w:ascii="Abadi" w:hAnsi="Abadi"/>
          <w:color w:val="1A1A18"/>
          <w:spacing w:val="-8"/>
          <w:sz w:val="18"/>
          <w:szCs w:val="18"/>
        </w:rPr>
        <w:t xml:space="preserve"> </w:t>
      </w:r>
      <w:r w:rsidRPr="00A429D5">
        <w:rPr>
          <w:rFonts w:ascii="Abadi" w:hAnsi="Abadi"/>
          <w:color w:val="1A1A18"/>
          <w:sz w:val="18"/>
          <w:szCs w:val="18"/>
        </w:rPr>
        <w:t>if</w:t>
      </w:r>
      <w:r w:rsidRPr="00A429D5">
        <w:rPr>
          <w:rFonts w:ascii="Abadi" w:hAnsi="Abadi"/>
          <w:color w:val="1A1A18"/>
          <w:spacing w:val="-7"/>
          <w:sz w:val="18"/>
          <w:szCs w:val="18"/>
        </w:rPr>
        <w:t xml:space="preserve"> </w:t>
      </w:r>
      <w:r w:rsidRPr="00A429D5">
        <w:rPr>
          <w:rFonts w:ascii="Abadi" w:hAnsi="Abadi"/>
          <w:color w:val="1A1A18"/>
          <w:spacing w:val="-1"/>
          <w:sz w:val="18"/>
          <w:szCs w:val="18"/>
        </w:rPr>
        <w:t>you</w:t>
      </w:r>
      <w:r w:rsidRPr="00A429D5">
        <w:rPr>
          <w:rFonts w:ascii="Abadi" w:hAnsi="Abadi"/>
          <w:color w:val="1A1A18"/>
          <w:spacing w:val="-7"/>
          <w:sz w:val="18"/>
          <w:szCs w:val="18"/>
        </w:rPr>
        <w:t xml:space="preserve"> </w:t>
      </w:r>
      <w:r w:rsidRPr="00A429D5">
        <w:rPr>
          <w:rFonts w:ascii="Abadi" w:hAnsi="Abadi"/>
          <w:color w:val="1A1A18"/>
          <w:sz w:val="18"/>
          <w:szCs w:val="18"/>
        </w:rPr>
        <w:t>wish</w:t>
      </w:r>
      <w:r w:rsidRPr="00A429D5">
        <w:rPr>
          <w:rFonts w:ascii="Abadi" w:hAnsi="Abadi"/>
          <w:color w:val="1A1A18"/>
          <w:spacing w:val="-7"/>
          <w:sz w:val="18"/>
          <w:szCs w:val="18"/>
        </w:rPr>
        <w:t xml:space="preserve"> </w:t>
      </w:r>
      <w:r w:rsidRPr="00A429D5">
        <w:rPr>
          <w:rFonts w:ascii="Abadi" w:hAnsi="Abadi"/>
          <w:color w:val="1A1A18"/>
          <w:sz w:val="18"/>
          <w:szCs w:val="18"/>
        </w:rPr>
        <w:t>to</w:t>
      </w:r>
      <w:r w:rsidRPr="00A429D5">
        <w:rPr>
          <w:rFonts w:ascii="Abadi" w:hAnsi="Abadi"/>
          <w:color w:val="1A1A18"/>
          <w:spacing w:val="-8"/>
          <w:sz w:val="18"/>
          <w:szCs w:val="18"/>
        </w:rPr>
        <w:t xml:space="preserve"> </w:t>
      </w:r>
      <w:r w:rsidRPr="00A429D5">
        <w:rPr>
          <w:rFonts w:ascii="Abadi" w:hAnsi="Abadi"/>
          <w:color w:val="1A1A18"/>
          <w:spacing w:val="-1"/>
          <w:sz w:val="18"/>
          <w:szCs w:val="18"/>
        </w:rPr>
        <w:t>complain</w:t>
      </w:r>
      <w:r w:rsidRPr="00A429D5">
        <w:rPr>
          <w:rFonts w:ascii="Abadi" w:hAnsi="Abadi"/>
          <w:color w:val="1A1A18"/>
          <w:spacing w:val="-6"/>
          <w:sz w:val="18"/>
          <w:szCs w:val="18"/>
        </w:rPr>
        <w:t xml:space="preserve"> </w:t>
      </w:r>
      <w:r w:rsidRPr="00A429D5">
        <w:rPr>
          <w:rFonts w:ascii="Abadi" w:hAnsi="Abadi"/>
          <w:color w:val="1A1A18"/>
          <w:spacing w:val="-1"/>
          <w:sz w:val="18"/>
          <w:szCs w:val="18"/>
        </w:rPr>
        <w:t>about</w:t>
      </w:r>
      <w:r w:rsidRPr="00A429D5">
        <w:rPr>
          <w:rFonts w:ascii="Abadi" w:hAnsi="Abadi"/>
          <w:color w:val="1A1A18"/>
          <w:spacing w:val="-6"/>
          <w:sz w:val="18"/>
          <w:szCs w:val="18"/>
        </w:rPr>
        <w:t xml:space="preserve"> </w:t>
      </w:r>
      <w:r w:rsidRPr="00A429D5">
        <w:rPr>
          <w:rFonts w:ascii="Abadi" w:hAnsi="Abadi"/>
          <w:color w:val="1A1A18"/>
          <w:sz w:val="18"/>
          <w:szCs w:val="18"/>
        </w:rPr>
        <w:t>our</w:t>
      </w:r>
      <w:r w:rsidRPr="00A429D5">
        <w:rPr>
          <w:rFonts w:ascii="Abadi" w:hAnsi="Abadi"/>
          <w:color w:val="1A1A18"/>
          <w:spacing w:val="-8"/>
          <w:sz w:val="18"/>
          <w:szCs w:val="18"/>
        </w:rPr>
        <w:t xml:space="preserve"> </w:t>
      </w:r>
      <w:r w:rsidRPr="00A429D5">
        <w:rPr>
          <w:rFonts w:ascii="Abadi" w:hAnsi="Abadi"/>
          <w:color w:val="1A1A18"/>
          <w:spacing w:val="-1"/>
          <w:sz w:val="18"/>
          <w:szCs w:val="18"/>
        </w:rPr>
        <w:t>services</w:t>
      </w:r>
      <w:r w:rsidRPr="00A429D5">
        <w:rPr>
          <w:rFonts w:ascii="Abadi" w:hAnsi="Abadi"/>
          <w:color w:val="1A1A18"/>
          <w:spacing w:val="-6"/>
          <w:sz w:val="18"/>
          <w:szCs w:val="18"/>
        </w:rPr>
        <w:t xml:space="preserve"> </w:t>
      </w:r>
      <w:r w:rsidRPr="00A429D5">
        <w:rPr>
          <w:rFonts w:ascii="Abadi" w:hAnsi="Abadi"/>
          <w:color w:val="1A1A18"/>
          <w:sz w:val="18"/>
          <w:szCs w:val="18"/>
        </w:rPr>
        <w:t>or</w:t>
      </w:r>
      <w:r w:rsidRPr="00A429D5">
        <w:rPr>
          <w:rFonts w:ascii="Abadi" w:hAnsi="Abadi"/>
          <w:color w:val="1A1A18"/>
          <w:spacing w:val="-7"/>
          <w:sz w:val="18"/>
          <w:szCs w:val="18"/>
        </w:rPr>
        <w:t xml:space="preserve"> </w:t>
      </w:r>
      <w:r w:rsidRPr="00A429D5">
        <w:rPr>
          <w:rFonts w:ascii="Abadi" w:hAnsi="Abadi"/>
          <w:color w:val="1A1A18"/>
          <w:spacing w:val="-1"/>
          <w:sz w:val="18"/>
          <w:szCs w:val="18"/>
        </w:rPr>
        <w:t>contact</w:t>
      </w:r>
      <w:r w:rsidRPr="00A429D5">
        <w:rPr>
          <w:rFonts w:ascii="Abadi" w:hAnsi="Abadi"/>
          <w:color w:val="1A1A18"/>
          <w:spacing w:val="-7"/>
          <w:sz w:val="18"/>
          <w:szCs w:val="18"/>
        </w:rPr>
        <w:t xml:space="preserve"> </w:t>
      </w:r>
      <w:r w:rsidRPr="00A429D5">
        <w:rPr>
          <w:rFonts w:ascii="Abadi" w:hAnsi="Abadi"/>
          <w:color w:val="1A1A18"/>
          <w:sz w:val="18"/>
          <w:szCs w:val="18"/>
        </w:rPr>
        <w:t>us?</w:t>
      </w:r>
    </w:p>
    <w:p w14:paraId="0BA3C3D9" w14:textId="77777777" w:rsidR="004861A6" w:rsidRPr="00A429D5" w:rsidRDefault="004861A6" w:rsidP="00555FAD">
      <w:pPr>
        <w:pStyle w:val="BodyText"/>
        <w:spacing w:before="102"/>
        <w:ind w:right="678"/>
        <w:rPr>
          <w:rFonts w:ascii="Abadi" w:hAnsi="Abadi"/>
          <w:color w:val="1A1A18"/>
          <w:sz w:val="18"/>
          <w:szCs w:val="18"/>
          <w:lang w:val="en-US"/>
        </w:rPr>
      </w:pPr>
      <w:r w:rsidRPr="00A429D5">
        <w:rPr>
          <w:rFonts w:ascii="Abadi" w:hAnsi="Abadi"/>
          <w:color w:val="1A1A18"/>
          <w:sz w:val="18"/>
          <w:szCs w:val="18"/>
          <w:lang w:val="en-US"/>
        </w:rPr>
        <w:t>If you wish to make a complaint, please contact us:</w:t>
      </w:r>
    </w:p>
    <w:p w14:paraId="249D256A" w14:textId="1F0FDE90" w:rsidR="004861A6" w:rsidRPr="00A429D5" w:rsidRDefault="004861A6" w:rsidP="00652D74">
      <w:pPr>
        <w:pStyle w:val="BodyText"/>
        <w:numPr>
          <w:ilvl w:val="0"/>
          <w:numId w:val="2"/>
        </w:numPr>
        <w:spacing w:before="0"/>
        <w:ind w:left="924" w:right="680" w:hanging="357"/>
        <w:rPr>
          <w:rFonts w:ascii="Abadi" w:hAnsi="Abadi"/>
          <w:color w:val="1A1A18"/>
          <w:sz w:val="18"/>
          <w:szCs w:val="18"/>
          <w:lang w:val="en-US"/>
        </w:rPr>
      </w:pPr>
      <w:r w:rsidRPr="00A429D5">
        <w:rPr>
          <w:rFonts w:ascii="Abadi" w:hAnsi="Abadi"/>
          <w:color w:val="1A1A18"/>
          <w:sz w:val="18"/>
          <w:szCs w:val="18"/>
          <w:lang w:val="en-US"/>
        </w:rPr>
        <w:t xml:space="preserve">by writing to us at </w:t>
      </w:r>
      <w:r w:rsidR="00E30536">
        <w:rPr>
          <w:b/>
          <w:bCs/>
        </w:rPr>
        <w:t xml:space="preserve">Complaints, </w:t>
      </w:r>
      <w:r w:rsidR="007A3BD1" w:rsidRPr="007A3BD1">
        <w:rPr>
          <w:b/>
          <w:bCs/>
        </w:rPr>
        <w:t>Main Road, Colden Common, SO21 1TD</w:t>
      </w:r>
    </w:p>
    <w:p w14:paraId="3BB11538" w14:textId="14FA09FA" w:rsidR="004861A6" w:rsidRPr="00A429D5" w:rsidRDefault="004861A6" w:rsidP="00652D74">
      <w:pPr>
        <w:pStyle w:val="BodyText"/>
        <w:numPr>
          <w:ilvl w:val="0"/>
          <w:numId w:val="2"/>
        </w:numPr>
        <w:spacing w:before="0"/>
        <w:ind w:left="924" w:right="680" w:hanging="357"/>
        <w:rPr>
          <w:rFonts w:ascii="Abadi" w:hAnsi="Abadi"/>
          <w:color w:val="1A1A18"/>
          <w:sz w:val="18"/>
          <w:szCs w:val="18"/>
          <w:lang w:val="en-US"/>
        </w:rPr>
      </w:pPr>
      <w:r w:rsidRPr="00A429D5">
        <w:rPr>
          <w:rFonts w:ascii="Abadi" w:hAnsi="Abadi"/>
          <w:color w:val="1A1A18"/>
          <w:sz w:val="18"/>
          <w:szCs w:val="18"/>
          <w:lang w:val="en-US"/>
        </w:rPr>
        <w:t>by emailin</w:t>
      </w:r>
      <w:r w:rsidR="00A41B07">
        <w:rPr>
          <w:rFonts w:ascii="Abadi" w:hAnsi="Abadi"/>
          <w:color w:val="1A1A18"/>
          <w:sz w:val="18"/>
          <w:szCs w:val="18"/>
          <w:lang w:val="en-US"/>
        </w:rPr>
        <w:t xml:space="preserve">g </w:t>
      </w:r>
      <w:r w:rsidR="000C4934">
        <w:rPr>
          <w:rFonts w:ascii="Abadi" w:hAnsi="Abadi"/>
          <w:b/>
          <w:bCs/>
          <w:color w:val="1A1A18"/>
          <w:sz w:val="18"/>
          <w:szCs w:val="18"/>
          <w:lang w:val="en-US"/>
        </w:rPr>
        <w:t>sales@winchestercaravans.co.uk</w:t>
      </w:r>
      <w:r w:rsidR="00E72EBB">
        <w:rPr>
          <w:rFonts w:ascii="Abadi" w:hAnsi="Abadi"/>
          <w:b/>
          <w:bCs/>
          <w:color w:val="1A1A18"/>
          <w:sz w:val="18"/>
          <w:szCs w:val="18"/>
          <w:lang w:val="en-US"/>
        </w:rPr>
        <w:tab/>
      </w:r>
    </w:p>
    <w:p w14:paraId="1387EAA6" w14:textId="554E77D4" w:rsidR="004861A6" w:rsidRPr="00A429D5" w:rsidRDefault="004861A6" w:rsidP="00652D74">
      <w:pPr>
        <w:pStyle w:val="BodyText"/>
        <w:numPr>
          <w:ilvl w:val="0"/>
          <w:numId w:val="2"/>
        </w:numPr>
        <w:spacing w:before="0"/>
        <w:ind w:left="924" w:right="680" w:hanging="357"/>
        <w:rPr>
          <w:rFonts w:ascii="Abadi" w:hAnsi="Abadi"/>
          <w:color w:val="1A1A18"/>
          <w:sz w:val="18"/>
          <w:szCs w:val="18"/>
          <w:lang w:val="en-US"/>
        </w:rPr>
      </w:pPr>
      <w:r w:rsidRPr="00A429D5">
        <w:rPr>
          <w:rFonts w:ascii="Abadi" w:hAnsi="Abadi"/>
          <w:color w:val="1A1A18"/>
          <w:sz w:val="18"/>
          <w:szCs w:val="18"/>
          <w:lang w:val="en-US"/>
        </w:rPr>
        <w:t xml:space="preserve">by telephoning </w:t>
      </w:r>
      <w:r w:rsidR="002759D3">
        <w:rPr>
          <w:rFonts w:ascii="Abadi" w:hAnsi="Abadi"/>
          <w:b/>
          <w:bCs/>
          <w:color w:val="1A1A18"/>
          <w:sz w:val="18"/>
          <w:szCs w:val="18"/>
          <w:lang w:val="en-US"/>
        </w:rPr>
        <w:t>0</w:t>
      </w:r>
      <w:r w:rsidR="00F91103">
        <w:rPr>
          <w:rFonts w:ascii="Abadi" w:hAnsi="Abadi"/>
          <w:b/>
          <w:bCs/>
          <w:color w:val="1A1A18"/>
          <w:sz w:val="18"/>
          <w:szCs w:val="18"/>
          <w:lang w:val="en-US"/>
        </w:rPr>
        <w:t>1962 714844</w:t>
      </w:r>
    </w:p>
    <w:p w14:paraId="6041ABF5" w14:textId="77777777" w:rsidR="004861A6" w:rsidRPr="00A429D5" w:rsidRDefault="004861A6" w:rsidP="00555FAD">
      <w:pPr>
        <w:pStyle w:val="BodyText"/>
        <w:spacing w:before="102"/>
        <w:ind w:right="678"/>
        <w:rPr>
          <w:rFonts w:ascii="Abadi" w:hAnsi="Abadi"/>
          <w:color w:val="1A1A18"/>
          <w:sz w:val="18"/>
          <w:szCs w:val="18"/>
          <w:lang w:val="en-US"/>
        </w:rPr>
      </w:pPr>
      <w:r w:rsidRPr="00A429D5">
        <w:rPr>
          <w:rFonts w:ascii="Abadi" w:hAnsi="Abadi"/>
          <w:color w:val="1A1A18"/>
          <w:sz w:val="18"/>
          <w:szCs w:val="18"/>
          <w:lang w:val="en-US"/>
        </w:rPr>
        <w:t xml:space="preserve">If, after making a complaint to us you are still unhappy and feel the matter has not been resolved to your satisfaction, please contact the Financial Ombudsman Service (“FOS” - </w:t>
      </w:r>
      <w:hyperlink r:id="rId10" w:history="1">
        <w:r w:rsidRPr="00A429D5">
          <w:rPr>
            <w:rStyle w:val="Hyperlink"/>
            <w:rFonts w:ascii="Abadi" w:hAnsi="Abadi"/>
            <w:sz w:val="18"/>
            <w:szCs w:val="18"/>
            <w:lang w:val="en-US"/>
          </w:rPr>
          <w:t>www.financial-ombudsman.org.uk</w:t>
        </w:r>
      </w:hyperlink>
      <w:r w:rsidRPr="00A429D5">
        <w:rPr>
          <w:rFonts w:ascii="Abadi" w:hAnsi="Abadi"/>
          <w:color w:val="1A1A18"/>
          <w:sz w:val="18"/>
          <w:szCs w:val="18"/>
          <w:lang w:val="en-US"/>
        </w:rPr>
        <w:t xml:space="preserve">). Please note that FOS may not be able to deal with complaints from business customers. </w:t>
      </w:r>
    </w:p>
    <w:p w14:paraId="7810D68E" w14:textId="77777777" w:rsidR="0015537E" w:rsidRPr="00A429D5" w:rsidRDefault="0015537E" w:rsidP="00662169">
      <w:pPr>
        <w:pStyle w:val="BodyText"/>
        <w:spacing w:before="0"/>
        <w:ind w:left="567"/>
        <w:rPr>
          <w:rFonts w:ascii="Abadi" w:hAnsi="Abadi"/>
          <w:color w:val="1A1A18"/>
          <w:sz w:val="18"/>
          <w:szCs w:val="18"/>
          <w:lang w:val="en-US"/>
        </w:rPr>
      </w:pPr>
    </w:p>
    <w:p w14:paraId="7E8A3E8A" w14:textId="4522ED4D" w:rsidR="00662169" w:rsidRPr="00A429D5" w:rsidRDefault="004861A6" w:rsidP="002759D3">
      <w:pPr>
        <w:pStyle w:val="BodyText"/>
        <w:spacing w:before="0"/>
        <w:ind w:left="567"/>
        <w:rPr>
          <w:rFonts w:ascii="Abadi" w:hAnsi="Abadi"/>
          <w:color w:val="1A1A18"/>
          <w:sz w:val="18"/>
          <w:szCs w:val="18"/>
          <w:lang w:val="en-US"/>
        </w:rPr>
      </w:pPr>
      <w:r w:rsidRPr="00A429D5">
        <w:rPr>
          <w:rFonts w:ascii="Abadi" w:hAnsi="Abadi"/>
          <w:color w:val="1A1A18"/>
          <w:sz w:val="18"/>
          <w:szCs w:val="18"/>
          <w:lang w:val="en-US"/>
        </w:rPr>
        <w:t xml:space="preserve">If you require further information, please contact us by telephoning the above number(s) or emailing us at </w:t>
      </w:r>
      <w:r w:rsidR="002403DD">
        <w:rPr>
          <w:rFonts w:ascii="Abadi" w:hAnsi="Abadi"/>
          <w:b/>
          <w:bCs/>
          <w:color w:val="1A1A18"/>
          <w:sz w:val="18"/>
          <w:szCs w:val="18"/>
          <w:lang w:val="en-US"/>
        </w:rPr>
        <w:t>sales@winchestercaravans.com</w:t>
      </w:r>
      <w:r w:rsidRPr="00A429D5">
        <w:rPr>
          <w:rFonts w:ascii="Abadi" w:hAnsi="Abadi"/>
          <w:color w:val="1A1A18"/>
          <w:sz w:val="18"/>
          <w:szCs w:val="18"/>
          <w:lang w:val="en-US"/>
        </w:rPr>
        <w:t xml:space="preserve">, addressing your correspondence to </w:t>
      </w:r>
      <w:proofErr w:type="spellStart"/>
      <w:r w:rsidR="00603359">
        <w:rPr>
          <w:rFonts w:ascii="Abadi" w:hAnsi="Abadi"/>
          <w:b/>
          <w:bCs/>
          <w:color w:val="1A1A18"/>
          <w:sz w:val="18"/>
          <w:szCs w:val="18"/>
          <w:lang w:val="en-US"/>
        </w:rPr>
        <w:t>Mr</w:t>
      </w:r>
      <w:proofErr w:type="spellEnd"/>
      <w:r w:rsidR="00603359">
        <w:rPr>
          <w:rFonts w:ascii="Abadi" w:hAnsi="Abadi"/>
          <w:b/>
          <w:bCs/>
          <w:color w:val="1A1A18"/>
          <w:sz w:val="18"/>
          <w:szCs w:val="18"/>
          <w:lang w:val="en-US"/>
        </w:rPr>
        <w:t xml:space="preserve"> </w:t>
      </w:r>
      <w:r w:rsidR="00F91103">
        <w:rPr>
          <w:rFonts w:ascii="Abadi" w:hAnsi="Abadi"/>
          <w:b/>
          <w:bCs/>
          <w:color w:val="1A1A18"/>
          <w:sz w:val="18"/>
          <w:szCs w:val="18"/>
          <w:lang w:val="en-US"/>
        </w:rPr>
        <w:t xml:space="preserve">James Mainwaring </w:t>
      </w:r>
    </w:p>
    <w:p w14:paraId="188E2487" w14:textId="77777777" w:rsidR="00662169" w:rsidRPr="00A429D5" w:rsidRDefault="00662169" w:rsidP="00662169">
      <w:pPr>
        <w:pStyle w:val="BodyText"/>
        <w:spacing w:before="0"/>
        <w:ind w:left="567"/>
        <w:rPr>
          <w:rFonts w:ascii="Abadi" w:hAnsi="Abadi"/>
          <w:b/>
          <w:color w:val="1A1A18"/>
          <w:sz w:val="18"/>
          <w:szCs w:val="18"/>
        </w:rPr>
      </w:pPr>
    </w:p>
    <w:p w14:paraId="201C1434" w14:textId="03EA816E" w:rsidR="00652D74" w:rsidRPr="00A429D5" w:rsidRDefault="00652D74" w:rsidP="00662169">
      <w:pPr>
        <w:pStyle w:val="BodyText"/>
        <w:spacing w:before="0"/>
        <w:ind w:left="567"/>
        <w:rPr>
          <w:rFonts w:ascii="Abadi" w:hAnsi="Abadi"/>
          <w:color w:val="1A1A18"/>
          <w:sz w:val="18"/>
          <w:szCs w:val="18"/>
        </w:rPr>
      </w:pPr>
      <w:r w:rsidRPr="00A429D5">
        <w:rPr>
          <w:rFonts w:ascii="Abadi" w:hAnsi="Abadi"/>
          <w:b/>
          <w:color w:val="1A1A18"/>
          <w:sz w:val="18"/>
          <w:szCs w:val="18"/>
        </w:rPr>
        <w:t>Customer Declaration</w:t>
      </w:r>
      <w:r w:rsidR="00662169" w:rsidRPr="00A429D5">
        <w:rPr>
          <w:rFonts w:ascii="Abadi" w:hAnsi="Abadi"/>
          <w:b/>
          <w:color w:val="1A1A18"/>
          <w:sz w:val="18"/>
          <w:szCs w:val="18"/>
        </w:rPr>
        <w:t xml:space="preserve"> </w:t>
      </w:r>
    </w:p>
    <w:p w14:paraId="703FDB77" w14:textId="77777777" w:rsidR="00662169" w:rsidRPr="00A429D5" w:rsidRDefault="00662169" w:rsidP="00662169">
      <w:pPr>
        <w:pStyle w:val="BodyText"/>
        <w:spacing w:before="0"/>
        <w:ind w:left="567"/>
        <w:rPr>
          <w:rFonts w:ascii="Abadi" w:hAnsi="Abadi"/>
          <w:color w:val="1A1A18"/>
          <w:sz w:val="18"/>
          <w:szCs w:val="18"/>
          <w:lang w:val="en-US"/>
        </w:rPr>
      </w:pPr>
    </w:p>
    <w:p w14:paraId="77796043" w14:textId="14A35935" w:rsidR="009632E3" w:rsidRDefault="00E327D1" w:rsidP="00662169">
      <w:pPr>
        <w:pStyle w:val="BodyText"/>
        <w:spacing w:before="0"/>
        <w:ind w:left="567"/>
        <w:rPr>
          <w:rFonts w:ascii="Abadi" w:hAnsi="Abadi"/>
          <w:b/>
          <w:bCs/>
          <w:color w:val="1A1A18"/>
          <w:sz w:val="18"/>
          <w:szCs w:val="18"/>
        </w:rPr>
      </w:pPr>
      <w:r w:rsidRPr="00A429D5">
        <w:rPr>
          <w:rFonts w:ascii="Abadi" w:hAnsi="Abadi"/>
          <w:b/>
          <w:bCs/>
          <w:color w:val="1A1A18"/>
          <w:sz w:val="18"/>
          <w:szCs w:val="18"/>
        </w:rPr>
        <w:t>I</w:t>
      </w:r>
      <w:r w:rsidRPr="00A429D5">
        <w:rPr>
          <w:rFonts w:ascii="Abadi" w:hAnsi="Abadi"/>
          <w:b/>
          <w:bCs/>
          <w:color w:val="1A1A18"/>
          <w:spacing w:val="-8"/>
          <w:sz w:val="18"/>
          <w:szCs w:val="18"/>
        </w:rPr>
        <w:t xml:space="preserve"> </w:t>
      </w:r>
      <w:r w:rsidRPr="00A429D5">
        <w:rPr>
          <w:rFonts w:ascii="Abadi" w:hAnsi="Abadi"/>
          <w:b/>
          <w:bCs/>
          <w:color w:val="1A1A18"/>
          <w:spacing w:val="-1"/>
          <w:sz w:val="18"/>
          <w:szCs w:val="18"/>
        </w:rPr>
        <w:t>confirm</w:t>
      </w:r>
      <w:r w:rsidRPr="00A429D5">
        <w:rPr>
          <w:rFonts w:ascii="Abadi" w:hAnsi="Abadi"/>
          <w:b/>
          <w:bCs/>
          <w:color w:val="1A1A18"/>
          <w:spacing w:val="-7"/>
          <w:sz w:val="18"/>
          <w:szCs w:val="18"/>
        </w:rPr>
        <w:t xml:space="preserve"> </w:t>
      </w:r>
      <w:r w:rsidRPr="00A429D5">
        <w:rPr>
          <w:rFonts w:ascii="Abadi" w:hAnsi="Abadi"/>
          <w:b/>
          <w:bCs/>
          <w:color w:val="1A1A18"/>
          <w:sz w:val="18"/>
          <w:szCs w:val="18"/>
        </w:rPr>
        <w:t>I</w:t>
      </w:r>
      <w:r w:rsidRPr="00A429D5">
        <w:rPr>
          <w:rFonts w:ascii="Abadi" w:hAnsi="Abadi"/>
          <w:b/>
          <w:bCs/>
          <w:color w:val="1A1A18"/>
          <w:spacing w:val="-8"/>
          <w:sz w:val="18"/>
          <w:szCs w:val="18"/>
        </w:rPr>
        <w:t xml:space="preserve"> </w:t>
      </w:r>
      <w:r w:rsidRPr="00A429D5">
        <w:rPr>
          <w:rFonts w:ascii="Abadi" w:hAnsi="Abadi"/>
          <w:b/>
          <w:bCs/>
          <w:color w:val="1A1A18"/>
          <w:sz w:val="18"/>
          <w:szCs w:val="18"/>
        </w:rPr>
        <w:t>have</w:t>
      </w:r>
      <w:r w:rsidRPr="00A429D5">
        <w:rPr>
          <w:rFonts w:ascii="Abadi" w:hAnsi="Abadi"/>
          <w:b/>
          <w:bCs/>
          <w:color w:val="1A1A18"/>
          <w:spacing w:val="-8"/>
          <w:sz w:val="18"/>
          <w:szCs w:val="18"/>
        </w:rPr>
        <w:t xml:space="preserve"> </w:t>
      </w:r>
      <w:r w:rsidRPr="00A429D5">
        <w:rPr>
          <w:rFonts w:ascii="Abadi" w:hAnsi="Abadi"/>
          <w:b/>
          <w:bCs/>
          <w:color w:val="1A1A18"/>
          <w:spacing w:val="-1"/>
          <w:sz w:val="18"/>
          <w:szCs w:val="18"/>
        </w:rPr>
        <w:t>read</w:t>
      </w:r>
      <w:r w:rsidRPr="00A429D5">
        <w:rPr>
          <w:rFonts w:ascii="Abadi" w:hAnsi="Abadi"/>
          <w:b/>
          <w:bCs/>
          <w:color w:val="1A1A18"/>
          <w:spacing w:val="-8"/>
          <w:sz w:val="18"/>
          <w:szCs w:val="18"/>
        </w:rPr>
        <w:t xml:space="preserve"> </w:t>
      </w:r>
      <w:r w:rsidRPr="00A429D5">
        <w:rPr>
          <w:rFonts w:ascii="Abadi" w:hAnsi="Abadi"/>
          <w:b/>
          <w:bCs/>
          <w:color w:val="1A1A18"/>
          <w:spacing w:val="-1"/>
          <w:sz w:val="18"/>
          <w:szCs w:val="18"/>
        </w:rPr>
        <w:t>and</w:t>
      </w:r>
      <w:r w:rsidRPr="00A429D5">
        <w:rPr>
          <w:rFonts w:ascii="Abadi" w:hAnsi="Abadi"/>
          <w:b/>
          <w:bCs/>
          <w:color w:val="1A1A18"/>
          <w:spacing w:val="-8"/>
          <w:sz w:val="18"/>
          <w:szCs w:val="18"/>
        </w:rPr>
        <w:t xml:space="preserve"> </w:t>
      </w:r>
      <w:r w:rsidRPr="00A429D5">
        <w:rPr>
          <w:rFonts w:ascii="Abadi" w:hAnsi="Abadi"/>
          <w:b/>
          <w:bCs/>
          <w:color w:val="1A1A18"/>
          <w:sz w:val="18"/>
          <w:szCs w:val="18"/>
        </w:rPr>
        <w:t>understood</w:t>
      </w:r>
      <w:r w:rsidRPr="00A429D5">
        <w:rPr>
          <w:rFonts w:ascii="Abadi" w:hAnsi="Abadi"/>
          <w:b/>
          <w:bCs/>
          <w:color w:val="1A1A18"/>
          <w:spacing w:val="-8"/>
          <w:sz w:val="18"/>
          <w:szCs w:val="18"/>
        </w:rPr>
        <w:t xml:space="preserve"> </w:t>
      </w:r>
      <w:r w:rsidRPr="00A429D5">
        <w:rPr>
          <w:rFonts w:ascii="Abadi" w:hAnsi="Abadi"/>
          <w:b/>
          <w:bCs/>
          <w:color w:val="1A1A18"/>
          <w:sz w:val="18"/>
          <w:szCs w:val="18"/>
        </w:rPr>
        <w:t>the</w:t>
      </w:r>
      <w:r w:rsidRPr="00A429D5">
        <w:rPr>
          <w:rFonts w:ascii="Abadi" w:hAnsi="Abadi"/>
          <w:b/>
          <w:bCs/>
          <w:color w:val="1A1A18"/>
          <w:spacing w:val="-8"/>
          <w:sz w:val="18"/>
          <w:szCs w:val="18"/>
        </w:rPr>
        <w:t xml:space="preserve"> </w:t>
      </w:r>
      <w:r w:rsidRPr="00A429D5">
        <w:rPr>
          <w:rFonts w:ascii="Abadi" w:hAnsi="Abadi"/>
          <w:b/>
          <w:bCs/>
          <w:color w:val="1A1A18"/>
          <w:spacing w:val="-1"/>
          <w:sz w:val="18"/>
          <w:szCs w:val="18"/>
        </w:rPr>
        <w:t>above</w:t>
      </w:r>
      <w:r w:rsidRPr="00A429D5">
        <w:rPr>
          <w:rFonts w:ascii="Abadi" w:hAnsi="Abadi"/>
          <w:b/>
          <w:bCs/>
          <w:color w:val="1A1A18"/>
          <w:spacing w:val="-7"/>
          <w:sz w:val="18"/>
          <w:szCs w:val="18"/>
        </w:rPr>
        <w:t xml:space="preserve"> </w:t>
      </w:r>
      <w:r w:rsidRPr="00A429D5">
        <w:rPr>
          <w:rFonts w:ascii="Abadi" w:hAnsi="Abadi"/>
          <w:b/>
          <w:bCs/>
          <w:color w:val="1A1A18"/>
          <w:sz w:val="18"/>
          <w:szCs w:val="18"/>
        </w:rPr>
        <w:t>information</w:t>
      </w:r>
      <w:r w:rsidR="00EF274D" w:rsidRPr="00A429D5">
        <w:rPr>
          <w:rFonts w:ascii="Abadi" w:hAnsi="Abadi"/>
          <w:b/>
          <w:bCs/>
          <w:color w:val="1A1A18"/>
          <w:sz w:val="18"/>
          <w:szCs w:val="18"/>
        </w:rPr>
        <w:t xml:space="preserve"> and specifically that I have been informed </w:t>
      </w:r>
      <w:r w:rsidR="002403DD">
        <w:rPr>
          <w:rFonts w:ascii="Abadi" w:hAnsi="Abadi"/>
          <w:b/>
          <w:bCs/>
          <w:color w:val="1A1A18"/>
          <w:sz w:val="18"/>
          <w:szCs w:val="18"/>
        </w:rPr>
        <w:t>Winchester Caravans</w:t>
      </w:r>
      <w:r w:rsidR="00C015F6">
        <w:rPr>
          <w:rFonts w:ascii="Abadi" w:hAnsi="Abadi"/>
          <w:b/>
          <w:bCs/>
          <w:color w:val="1A1A18"/>
          <w:sz w:val="18"/>
          <w:szCs w:val="18"/>
        </w:rPr>
        <w:t xml:space="preserve"> Ltd </w:t>
      </w:r>
      <w:r w:rsidR="00EF274D" w:rsidRPr="00A429D5">
        <w:rPr>
          <w:rFonts w:ascii="Abadi" w:hAnsi="Abadi"/>
          <w:b/>
          <w:bCs/>
          <w:color w:val="1A1A18"/>
          <w:sz w:val="18"/>
          <w:szCs w:val="18"/>
        </w:rPr>
        <w:t xml:space="preserve">will receive </w:t>
      </w:r>
      <w:r w:rsidR="00423FF5" w:rsidRPr="00A429D5">
        <w:rPr>
          <w:rFonts w:ascii="Abadi" w:hAnsi="Abadi"/>
          <w:b/>
          <w:bCs/>
          <w:color w:val="1A1A18"/>
          <w:sz w:val="18"/>
          <w:szCs w:val="18"/>
        </w:rPr>
        <w:t xml:space="preserve">a commission payment </w:t>
      </w:r>
      <w:r w:rsidR="00EF274D" w:rsidRPr="00A429D5">
        <w:rPr>
          <w:rFonts w:ascii="Abadi" w:hAnsi="Abadi"/>
          <w:b/>
          <w:bCs/>
          <w:color w:val="1A1A18"/>
          <w:sz w:val="18"/>
          <w:szCs w:val="18"/>
        </w:rPr>
        <w:t xml:space="preserve">if my application is successful and that it </w:t>
      </w:r>
      <w:r w:rsidR="00423FF5" w:rsidRPr="00A429D5">
        <w:rPr>
          <w:rFonts w:ascii="Abadi" w:hAnsi="Abadi"/>
          <w:b/>
          <w:bCs/>
          <w:color w:val="1A1A18"/>
          <w:sz w:val="18"/>
          <w:szCs w:val="18"/>
        </w:rPr>
        <w:t xml:space="preserve">will be </w:t>
      </w:r>
      <w:r w:rsidR="00EF274D" w:rsidRPr="00A429D5">
        <w:rPr>
          <w:rFonts w:ascii="Abadi" w:hAnsi="Abadi"/>
          <w:b/>
          <w:bCs/>
          <w:color w:val="1A1A18"/>
          <w:sz w:val="18"/>
          <w:szCs w:val="18"/>
        </w:rPr>
        <w:t>calculated as percentage of the amount of credit I am taking. I also confirm</w:t>
      </w:r>
    </w:p>
    <w:p w14:paraId="5CD3567F" w14:textId="750C6486" w:rsidR="001D1F3A" w:rsidRPr="00A429D5" w:rsidRDefault="00EF274D" w:rsidP="00662169">
      <w:pPr>
        <w:pStyle w:val="BodyText"/>
        <w:spacing w:before="0"/>
        <w:ind w:left="567"/>
        <w:rPr>
          <w:rFonts w:ascii="Abadi" w:hAnsi="Abadi"/>
          <w:b/>
          <w:bCs/>
          <w:color w:val="1A1A18"/>
          <w:sz w:val="18"/>
          <w:szCs w:val="18"/>
          <w:lang w:val="en-US"/>
        </w:rPr>
      </w:pPr>
      <w:r w:rsidRPr="00A429D5">
        <w:rPr>
          <w:rFonts w:ascii="Abadi" w:hAnsi="Abadi"/>
          <w:b/>
          <w:bCs/>
          <w:color w:val="1A1A18"/>
          <w:sz w:val="18"/>
          <w:szCs w:val="18"/>
        </w:rPr>
        <w:t xml:space="preserve"> that I understand that I have not been provided with impartial advice</w:t>
      </w:r>
      <w:r w:rsidR="00E327D1" w:rsidRPr="00A429D5">
        <w:rPr>
          <w:rFonts w:ascii="Abadi" w:hAnsi="Abadi"/>
          <w:b/>
          <w:bCs/>
          <w:color w:val="1A1A18"/>
          <w:sz w:val="18"/>
          <w:szCs w:val="18"/>
        </w:rPr>
        <w:t>.</w:t>
      </w:r>
    </w:p>
    <w:p w14:paraId="32AA2020" w14:textId="77777777" w:rsidR="001D1F3A" w:rsidRPr="00A429D5" w:rsidRDefault="001D1F3A" w:rsidP="00555FAD">
      <w:pPr>
        <w:spacing w:before="1"/>
        <w:rPr>
          <w:rFonts w:ascii="Abadi" w:eastAsia="Arial" w:hAnsi="Abadi" w:cs="Arial"/>
          <w:b/>
          <w:bCs/>
          <w:sz w:val="18"/>
          <w:szCs w:val="18"/>
        </w:rPr>
      </w:pPr>
    </w:p>
    <w:tbl>
      <w:tblPr>
        <w:tblW w:w="0" w:type="auto"/>
        <w:tblInd w:w="566" w:type="dxa"/>
        <w:tblLayout w:type="fixed"/>
        <w:tblCellMar>
          <w:left w:w="0" w:type="dxa"/>
          <w:right w:w="0" w:type="dxa"/>
        </w:tblCellMar>
        <w:tblLook w:val="01E0" w:firstRow="1" w:lastRow="1" w:firstColumn="1" w:lastColumn="1" w:noHBand="0" w:noVBand="0"/>
      </w:tblPr>
      <w:tblGrid>
        <w:gridCol w:w="3592"/>
        <w:gridCol w:w="7178"/>
      </w:tblGrid>
      <w:tr w:rsidR="001D1F3A" w:rsidRPr="00A429D5" w14:paraId="5621CBE3" w14:textId="77777777" w:rsidTr="00662169">
        <w:trPr>
          <w:trHeight w:hRule="exact" w:val="571"/>
        </w:trPr>
        <w:tc>
          <w:tcPr>
            <w:tcW w:w="3592" w:type="dxa"/>
            <w:tcBorders>
              <w:top w:val="single" w:sz="2" w:space="0" w:color="1F0D52"/>
              <w:left w:val="single" w:sz="2" w:space="0" w:color="1F0D52"/>
              <w:bottom w:val="single" w:sz="2" w:space="0" w:color="1F0D52"/>
              <w:right w:val="single" w:sz="2" w:space="0" w:color="1F0D52"/>
            </w:tcBorders>
          </w:tcPr>
          <w:p w14:paraId="439F4B3C" w14:textId="77777777" w:rsidR="001D1F3A" w:rsidRPr="00C015F6" w:rsidRDefault="00E327D1" w:rsidP="00555FAD">
            <w:pPr>
              <w:pStyle w:val="TableParagraph"/>
              <w:spacing w:before="110"/>
              <w:ind w:left="110"/>
              <w:rPr>
                <w:rFonts w:ascii="Abadi" w:eastAsia="Walkway Bold" w:hAnsi="Abadi" w:cs="Walkway Bold"/>
                <w:color w:val="0070C0"/>
                <w:sz w:val="18"/>
                <w:szCs w:val="18"/>
              </w:rPr>
            </w:pPr>
            <w:r w:rsidRPr="00C015F6">
              <w:rPr>
                <w:rFonts w:ascii="Abadi" w:eastAsia="Walkway Bold" w:hAnsi="Abadi" w:cs="Walkway Bold"/>
                <w:b/>
                <w:bCs/>
                <w:color w:val="0070C0"/>
                <w:sz w:val="18"/>
                <w:szCs w:val="18"/>
              </w:rPr>
              <w:t>Customer’s</w:t>
            </w:r>
            <w:r w:rsidRPr="00C015F6">
              <w:rPr>
                <w:rFonts w:ascii="Abadi" w:eastAsia="Walkway Bold" w:hAnsi="Abadi" w:cs="Walkway Bold"/>
                <w:b/>
                <w:bCs/>
                <w:color w:val="0070C0"/>
                <w:spacing w:val="-22"/>
                <w:sz w:val="18"/>
                <w:szCs w:val="18"/>
              </w:rPr>
              <w:t xml:space="preserve"> </w:t>
            </w:r>
            <w:r w:rsidRPr="00C015F6">
              <w:rPr>
                <w:rFonts w:ascii="Abadi" w:eastAsia="Walkway Bold" w:hAnsi="Abadi" w:cs="Walkway Bold"/>
                <w:b/>
                <w:bCs/>
                <w:color w:val="0070C0"/>
                <w:sz w:val="18"/>
                <w:szCs w:val="18"/>
              </w:rPr>
              <w:t>signature</w:t>
            </w:r>
          </w:p>
        </w:tc>
        <w:tc>
          <w:tcPr>
            <w:tcW w:w="7178" w:type="dxa"/>
            <w:tcBorders>
              <w:top w:val="single" w:sz="2" w:space="0" w:color="1F0D52"/>
              <w:left w:val="single" w:sz="2" w:space="0" w:color="1F0D52"/>
              <w:bottom w:val="single" w:sz="2" w:space="0" w:color="1F0D52"/>
              <w:right w:val="single" w:sz="2" w:space="0" w:color="1F0D52"/>
            </w:tcBorders>
          </w:tcPr>
          <w:p w14:paraId="51160DF2" w14:textId="77777777" w:rsidR="001D1F3A" w:rsidRPr="00A429D5" w:rsidRDefault="001D1F3A" w:rsidP="00555FAD">
            <w:pPr>
              <w:rPr>
                <w:rFonts w:ascii="Abadi" w:hAnsi="Abadi"/>
                <w:sz w:val="18"/>
                <w:szCs w:val="18"/>
              </w:rPr>
            </w:pPr>
          </w:p>
        </w:tc>
      </w:tr>
      <w:tr w:rsidR="001D1F3A" w:rsidRPr="00A429D5" w14:paraId="2376C7F8" w14:textId="77777777">
        <w:trPr>
          <w:trHeight w:hRule="exact" w:val="454"/>
        </w:trPr>
        <w:tc>
          <w:tcPr>
            <w:tcW w:w="3592" w:type="dxa"/>
            <w:tcBorders>
              <w:top w:val="single" w:sz="2" w:space="0" w:color="1F0D52"/>
              <w:left w:val="single" w:sz="2" w:space="0" w:color="1F0D52"/>
              <w:bottom w:val="single" w:sz="2" w:space="0" w:color="1F0D52"/>
              <w:right w:val="single" w:sz="2" w:space="0" w:color="1F0D52"/>
            </w:tcBorders>
          </w:tcPr>
          <w:p w14:paraId="6997AE89" w14:textId="77777777" w:rsidR="001D1F3A" w:rsidRPr="00C015F6" w:rsidRDefault="00E327D1" w:rsidP="00555FAD">
            <w:pPr>
              <w:pStyle w:val="TableParagraph"/>
              <w:spacing w:before="110"/>
              <w:ind w:left="110"/>
              <w:rPr>
                <w:rFonts w:ascii="Abadi" w:eastAsia="Walkway Bold" w:hAnsi="Abadi" w:cs="Walkway Bold"/>
                <w:color w:val="0070C0"/>
                <w:sz w:val="18"/>
                <w:szCs w:val="18"/>
              </w:rPr>
            </w:pPr>
            <w:r w:rsidRPr="00C015F6">
              <w:rPr>
                <w:rFonts w:ascii="Abadi" w:eastAsia="Walkway Bold" w:hAnsi="Abadi" w:cs="Walkway Bold"/>
                <w:b/>
                <w:bCs/>
                <w:color w:val="0070C0"/>
                <w:sz w:val="18"/>
                <w:szCs w:val="18"/>
              </w:rPr>
              <w:t>Customer’s</w:t>
            </w:r>
            <w:r w:rsidRPr="00C015F6">
              <w:rPr>
                <w:rFonts w:ascii="Abadi" w:eastAsia="Walkway Bold" w:hAnsi="Abadi" w:cs="Walkway Bold"/>
                <w:b/>
                <w:bCs/>
                <w:color w:val="0070C0"/>
                <w:spacing w:val="-15"/>
                <w:sz w:val="18"/>
                <w:szCs w:val="18"/>
              </w:rPr>
              <w:t xml:space="preserve"> </w:t>
            </w:r>
            <w:r w:rsidRPr="00C015F6">
              <w:rPr>
                <w:rFonts w:ascii="Abadi" w:eastAsia="Walkway Bold" w:hAnsi="Abadi" w:cs="Walkway Bold"/>
                <w:b/>
                <w:bCs/>
                <w:color w:val="0070C0"/>
                <w:sz w:val="18"/>
                <w:szCs w:val="18"/>
              </w:rPr>
              <w:t>name</w:t>
            </w:r>
            <w:r w:rsidRPr="00C015F6">
              <w:rPr>
                <w:rFonts w:ascii="Abadi" w:eastAsia="Walkway Bold" w:hAnsi="Abadi" w:cs="Walkway Bold"/>
                <w:b/>
                <w:bCs/>
                <w:color w:val="0070C0"/>
                <w:spacing w:val="-15"/>
                <w:sz w:val="18"/>
                <w:szCs w:val="18"/>
              </w:rPr>
              <w:t xml:space="preserve"> </w:t>
            </w:r>
            <w:r w:rsidRPr="00C015F6">
              <w:rPr>
                <w:rFonts w:ascii="Abadi" w:eastAsia="Walkway Bold" w:hAnsi="Abadi" w:cs="Walkway Bold"/>
                <w:b/>
                <w:bCs/>
                <w:color w:val="0070C0"/>
                <w:sz w:val="18"/>
                <w:szCs w:val="18"/>
              </w:rPr>
              <w:t>(block</w:t>
            </w:r>
            <w:r w:rsidRPr="00C015F6">
              <w:rPr>
                <w:rFonts w:ascii="Abadi" w:eastAsia="Walkway Bold" w:hAnsi="Abadi" w:cs="Walkway Bold"/>
                <w:b/>
                <w:bCs/>
                <w:color w:val="0070C0"/>
                <w:spacing w:val="-14"/>
                <w:sz w:val="18"/>
                <w:szCs w:val="18"/>
              </w:rPr>
              <w:t xml:space="preserve"> </w:t>
            </w:r>
            <w:r w:rsidRPr="00C015F6">
              <w:rPr>
                <w:rFonts w:ascii="Abadi" w:eastAsia="Walkway Bold" w:hAnsi="Abadi" w:cs="Walkway Bold"/>
                <w:b/>
                <w:bCs/>
                <w:color w:val="0070C0"/>
                <w:sz w:val="18"/>
                <w:szCs w:val="18"/>
              </w:rPr>
              <w:t>capitals)</w:t>
            </w:r>
          </w:p>
        </w:tc>
        <w:tc>
          <w:tcPr>
            <w:tcW w:w="7178" w:type="dxa"/>
            <w:tcBorders>
              <w:top w:val="single" w:sz="2" w:space="0" w:color="1F0D52"/>
              <w:left w:val="single" w:sz="2" w:space="0" w:color="1F0D52"/>
              <w:bottom w:val="single" w:sz="2" w:space="0" w:color="1F0D52"/>
              <w:right w:val="single" w:sz="2" w:space="0" w:color="1F0D52"/>
            </w:tcBorders>
          </w:tcPr>
          <w:p w14:paraId="7B0FAD42" w14:textId="77777777" w:rsidR="001D1F3A" w:rsidRPr="00A429D5" w:rsidRDefault="001D1F3A" w:rsidP="00555FAD">
            <w:pPr>
              <w:rPr>
                <w:rFonts w:ascii="Abadi" w:hAnsi="Abadi"/>
                <w:sz w:val="18"/>
                <w:szCs w:val="18"/>
              </w:rPr>
            </w:pPr>
          </w:p>
        </w:tc>
      </w:tr>
      <w:tr w:rsidR="001D1F3A" w:rsidRPr="00A429D5" w14:paraId="29686497" w14:textId="77777777">
        <w:trPr>
          <w:trHeight w:hRule="exact" w:val="454"/>
        </w:trPr>
        <w:tc>
          <w:tcPr>
            <w:tcW w:w="3592" w:type="dxa"/>
            <w:tcBorders>
              <w:top w:val="single" w:sz="2" w:space="0" w:color="1F0D52"/>
              <w:left w:val="single" w:sz="2" w:space="0" w:color="1F0D52"/>
              <w:bottom w:val="single" w:sz="2" w:space="0" w:color="1F0D52"/>
              <w:right w:val="single" w:sz="2" w:space="0" w:color="1F0D52"/>
            </w:tcBorders>
          </w:tcPr>
          <w:p w14:paraId="1EE24CD6" w14:textId="77777777" w:rsidR="001D1F3A" w:rsidRPr="00C015F6" w:rsidRDefault="00E327D1" w:rsidP="00555FAD">
            <w:pPr>
              <w:pStyle w:val="TableParagraph"/>
              <w:spacing w:before="110"/>
              <w:ind w:left="110"/>
              <w:rPr>
                <w:rFonts w:ascii="Abadi" w:eastAsia="Walkway Bold" w:hAnsi="Abadi" w:cs="Walkway Bold"/>
                <w:color w:val="0070C0"/>
                <w:sz w:val="18"/>
                <w:szCs w:val="18"/>
              </w:rPr>
            </w:pPr>
            <w:r w:rsidRPr="00C015F6">
              <w:rPr>
                <w:rFonts w:ascii="Abadi" w:hAnsi="Abadi"/>
                <w:b/>
                <w:color w:val="0070C0"/>
                <w:sz w:val="18"/>
                <w:szCs w:val="18"/>
              </w:rPr>
              <w:t>Date</w:t>
            </w:r>
          </w:p>
        </w:tc>
        <w:tc>
          <w:tcPr>
            <w:tcW w:w="7178" w:type="dxa"/>
            <w:tcBorders>
              <w:top w:val="single" w:sz="2" w:space="0" w:color="1F0D52"/>
              <w:left w:val="single" w:sz="2" w:space="0" w:color="1F0D52"/>
              <w:bottom w:val="single" w:sz="2" w:space="0" w:color="1F0D52"/>
              <w:right w:val="single" w:sz="2" w:space="0" w:color="1F0D52"/>
            </w:tcBorders>
          </w:tcPr>
          <w:p w14:paraId="6AAA7C1D" w14:textId="77777777" w:rsidR="001D1F3A" w:rsidRPr="00A429D5" w:rsidRDefault="001D1F3A" w:rsidP="00555FAD">
            <w:pPr>
              <w:rPr>
                <w:rFonts w:ascii="Abadi" w:hAnsi="Abadi"/>
                <w:sz w:val="18"/>
                <w:szCs w:val="18"/>
              </w:rPr>
            </w:pPr>
          </w:p>
        </w:tc>
      </w:tr>
    </w:tbl>
    <w:p w14:paraId="24E7B898" w14:textId="77777777" w:rsidR="001D1F3A" w:rsidRPr="0015537E" w:rsidRDefault="001D1F3A" w:rsidP="00555FAD">
      <w:pPr>
        <w:rPr>
          <w:rFonts w:ascii="Bahnschrift Light" w:eastAsia="Arial" w:hAnsi="Bahnschrift Light" w:cs="Arial"/>
          <w:sz w:val="18"/>
          <w:szCs w:val="18"/>
        </w:rPr>
        <w:sectPr w:rsidR="001D1F3A" w:rsidRPr="0015537E" w:rsidSect="00993EAB">
          <w:headerReference w:type="even" r:id="rId11"/>
          <w:headerReference w:type="default" r:id="rId12"/>
          <w:footerReference w:type="even" r:id="rId13"/>
          <w:footerReference w:type="default" r:id="rId14"/>
          <w:headerReference w:type="first" r:id="rId15"/>
          <w:footerReference w:type="first" r:id="rId16"/>
          <w:type w:val="continuous"/>
          <w:pgSz w:w="11910" w:h="16840"/>
          <w:pgMar w:top="-25" w:right="0" w:bottom="0" w:left="0" w:header="436" w:footer="413" w:gutter="0"/>
          <w:cols w:space="720"/>
        </w:sectPr>
      </w:pPr>
    </w:p>
    <w:p w14:paraId="68A15A7C" w14:textId="77777777" w:rsidR="001D1F3A" w:rsidRPr="0015537E" w:rsidRDefault="001D1F3A" w:rsidP="00555FAD">
      <w:pPr>
        <w:rPr>
          <w:rFonts w:ascii="Bahnschrift Light" w:eastAsia="Arial" w:hAnsi="Bahnschrift Light" w:cs="Arial"/>
          <w:sz w:val="18"/>
          <w:szCs w:val="18"/>
        </w:rPr>
      </w:pPr>
    </w:p>
    <w:sectPr w:rsidR="001D1F3A" w:rsidRPr="0015537E">
      <w:type w:val="continuous"/>
      <w:pgSz w:w="11910" w:h="16840"/>
      <w:pgMar w:top="1020" w:right="0" w:bottom="0" w:left="0" w:header="720" w:footer="720" w:gutter="0"/>
      <w:cols w:num="2" w:space="720" w:equalWidth="0">
        <w:col w:w="9605" w:space="563"/>
        <w:col w:w="17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3807A" w14:textId="77777777" w:rsidR="006A5629" w:rsidRDefault="006A5629" w:rsidP="009F53CE">
      <w:r>
        <w:separator/>
      </w:r>
    </w:p>
  </w:endnote>
  <w:endnote w:type="continuationSeparator" w:id="0">
    <w:p w14:paraId="6B8DE572" w14:textId="77777777" w:rsidR="006A5629" w:rsidRDefault="006A5629" w:rsidP="009F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alkway Ultra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alkway Black">
    <w:altName w:val="Courier New"/>
    <w:charset w:val="00"/>
    <w:family w:val="auto"/>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Abadi">
    <w:charset w:val="00"/>
    <w:family w:val="swiss"/>
    <w:pitch w:val="variable"/>
    <w:sig w:usb0="80000003" w:usb1="00000000" w:usb2="00000000" w:usb3="00000000" w:csb0="00000001" w:csb1="00000000"/>
  </w:font>
  <w:font w:name="Walkway Bold">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31CCD" w14:textId="77777777" w:rsidR="006A3B9E" w:rsidRDefault="006A3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D2AA" w14:textId="77777777" w:rsidR="006A3B9E" w:rsidRDefault="006A3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71392" w14:textId="77777777" w:rsidR="006A3B9E" w:rsidRDefault="006A3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5B85A" w14:textId="77777777" w:rsidR="006A5629" w:rsidRDefault="006A5629" w:rsidP="009F53CE">
      <w:r>
        <w:separator/>
      </w:r>
    </w:p>
  </w:footnote>
  <w:footnote w:type="continuationSeparator" w:id="0">
    <w:p w14:paraId="7822D43D" w14:textId="77777777" w:rsidR="006A5629" w:rsidRDefault="006A5629" w:rsidP="009F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E7708" w14:textId="77777777" w:rsidR="006A3B9E" w:rsidRDefault="006A3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E613" w14:textId="77777777" w:rsidR="006A3B9E" w:rsidRDefault="006A3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87668" w14:textId="77777777" w:rsidR="006A3B9E" w:rsidRDefault="006A3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B50CF"/>
    <w:multiLevelType w:val="hybridMultilevel"/>
    <w:tmpl w:val="9E745078"/>
    <w:lvl w:ilvl="0" w:tplc="97A28DF4">
      <w:start w:val="1"/>
      <w:numFmt w:val="bullet"/>
      <w:lvlText w:val="■"/>
      <w:lvlJc w:val="left"/>
      <w:pPr>
        <w:ind w:left="793" w:hanging="227"/>
      </w:pPr>
      <w:rPr>
        <w:rFonts w:ascii="Arial" w:eastAsia="Arial" w:hAnsi="Arial" w:hint="default"/>
        <w:color w:val="FFB61C"/>
        <w:w w:val="125"/>
        <w:sz w:val="14"/>
        <w:szCs w:val="14"/>
      </w:rPr>
    </w:lvl>
    <w:lvl w:ilvl="1" w:tplc="35686904">
      <w:start w:val="1"/>
      <w:numFmt w:val="bullet"/>
      <w:lvlText w:val="•"/>
      <w:lvlJc w:val="left"/>
      <w:pPr>
        <w:ind w:left="1904" w:hanging="227"/>
      </w:pPr>
      <w:rPr>
        <w:rFonts w:hint="default"/>
      </w:rPr>
    </w:lvl>
    <w:lvl w:ilvl="2" w:tplc="289AF10E">
      <w:start w:val="1"/>
      <w:numFmt w:val="bullet"/>
      <w:lvlText w:val="•"/>
      <w:lvlJc w:val="left"/>
      <w:pPr>
        <w:ind w:left="3016" w:hanging="227"/>
      </w:pPr>
      <w:rPr>
        <w:rFonts w:hint="default"/>
      </w:rPr>
    </w:lvl>
    <w:lvl w:ilvl="3" w:tplc="2F6229DE">
      <w:start w:val="1"/>
      <w:numFmt w:val="bullet"/>
      <w:lvlText w:val="•"/>
      <w:lvlJc w:val="left"/>
      <w:pPr>
        <w:ind w:left="4127" w:hanging="227"/>
      </w:pPr>
      <w:rPr>
        <w:rFonts w:hint="default"/>
      </w:rPr>
    </w:lvl>
    <w:lvl w:ilvl="4" w:tplc="A37C6D98">
      <w:start w:val="1"/>
      <w:numFmt w:val="bullet"/>
      <w:lvlText w:val="•"/>
      <w:lvlJc w:val="left"/>
      <w:pPr>
        <w:ind w:left="5238" w:hanging="227"/>
      </w:pPr>
      <w:rPr>
        <w:rFonts w:hint="default"/>
      </w:rPr>
    </w:lvl>
    <w:lvl w:ilvl="5" w:tplc="B82E3E92">
      <w:start w:val="1"/>
      <w:numFmt w:val="bullet"/>
      <w:lvlText w:val="•"/>
      <w:lvlJc w:val="left"/>
      <w:pPr>
        <w:ind w:left="6349" w:hanging="227"/>
      </w:pPr>
      <w:rPr>
        <w:rFonts w:hint="default"/>
      </w:rPr>
    </w:lvl>
    <w:lvl w:ilvl="6" w:tplc="DC08D910">
      <w:start w:val="1"/>
      <w:numFmt w:val="bullet"/>
      <w:lvlText w:val="•"/>
      <w:lvlJc w:val="left"/>
      <w:pPr>
        <w:ind w:left="7460" w:hanging="227"/>
      </w:pPr>
      <w:rPr>
        <w:rFonts w:hint="default"/>
      </w:rPr>
    </w:lvl>
    <w:lvl w:ilvl="7" w:tplc="E45A0E62">
      <w:start w:val="1"/>
      <w:numFmt w:val="bullet"/>
      <w:lvlText w:val="•"/>
      <w:lvlJc w:val="left"/>
      <w:pPr>
        <w:ind w:left="8571" w:hanging="227"/>
      </w:pPr>
      <w:rPr>
        <w:rFonts w:hint="default"/>
      </w:rPr>
    </w:lvl>
    <w:lvl w:ilvl="8" w:tplc="48E6FA50">
      <w:start w:val="1"/>
      <w:numFmt w:val="bullet"/>
      <w:lvlText w:val="•"/>
      <w:lvlJc w:val="left"/>
      <w:pPr>
        <w:ind w:left="9683" w:hanging="227"/>
      </w:pPr>
      <w:rPr>
        <w:rFonts w:hint="default"/>
      </w:rPr>
    </w:lvl>
  </w:abstractNum>
  <w:abstractNum w:abstractNumId="1" w15:restartNumberingAfterBreak="0">
    <w:nsid w:val="36646270"/>
    <w:multiLevelType w:val="hybridMultilevel"/>
    <w:tmpl w:val="66B227FE"/>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num w:numId="1" w16cid:durableId="1275942226">
    <w:abstractNumId w:val="0"/>
  </w:num>
  <w:num w:numId="2" w16cid:durableId="1234772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F3A"/>
    <w:rsid w:val="00002BD7"/>
    <w:rsid w:val="00013BB9"/>
    <w:rsid w:val="00017615"/>
    <w:rsid w:val="0002249C"/>
    <w:rsid w:val="000568B5"/>
    <w:rsid w:val="00060D28"/>
    <w:rsid w:val="00066165"/>
    <w:rsid w:val="00085FD2"/>
    <w:rsid w:val="00086EE2"/>
    <w:rsid w:val="000B3877"/>
    <w:rsid w:val="000B5001"/>
    <w:rsid w:val="000C4934"/>
    <w:rsid w:val="000C5E6B"/>
    <w:rsid w:val="000E07A2"/>
    <w:rsid w:val="00122A6C"/>
    <w:rsid w:val="00141CD9"/>
    <w:rsid w:val="0015537E"/>
    <w:rsid w:val="00156264"/>
    <w:rsid w:val="00167DF6"/>
    <w:rsid w:val="001839EA"/>
    <w:rsid w:val="001B17EB"/>
    <w:rsid w:val="001B5A82"/>
    <w:rsid w:val="001D1F3A"/>
    <w:rsid w:val="00235CB6"/>
    <w:rsid w:val="002403DD"/>
    <w:rsid w:val="00245CF9"/>
    <w:rsid w:val="00245D48"/>
    <w:rsid w:val="00252814"/>
    <w:rsid w:val="002558D1"/>
    <w:rsid w:val="002759D3"/>
    <w:rsid w:val="002A309F"/>
    <w:rsid w:val="002C1EDB"/>
    <w:rsid w:val="002C3508"/>
    <w:rsid w:val="002D2D45"/>
    <w:rsid w:val="002D6561"/>
    <w:rsid w:val="002E607B"/>
    <w:rsid w:val="00311D1B"/>
    <w:rsid w:val="003224E4"/>
    <w:rsid w:val="00341C61"/>
    <w:rsid w:val="00351001"/>
    <w:rsid w:val="003527CB"/>
    <w:rsid w:val="00362650"/>
    <w:rsid w:val="00381FA8"/>
    <w:rsid w:val="003928EC"/>
    <w:rsid w:val="003938BF"/>
    <w:rsid w:val="003A2F12"/>
    <w:rsid w:val="003C6AF1"/>
    <w:rsid w:val="003E7421"/>
    <w:rsid w:val="00415A6B"/>
    <w:rsid w:val="00423FF5"/>
    <w:rsid w:val="00426502"/>
    <w:rsid w:val="00431A69"/>
    <w:rsid w:val="004406B2"/>
    <w:rsid w:val="0045262C"/>
    <w:rsid w:val="00472F6E"/>
    <w:rsid w:val="00474ADE"/>
    <w:rsid w:val="004861A6"/>
    <w:rsid w:val="004914C7"/>
    <w:rsid w:val="00496F99"/>
    <w:rsid w:val="004B170A"/>
    <w:rsid w:val="004E01A5"/>
    <w:rsid w:val="004E022B"/>
    <w:rsid w:val="004E7D6D"/>
    <w:rsid w:val="00502670"/>
    <w:rsid w:val="00503315"/>
    <w:rsid w:val="00523848"/>
    <w:rsid w:val="00525275"/>
    <w:rsid w:val="0053316B"/>
    <w:rsid w:val="00542DC4"/>
    <w:rsid w:val="00545198"/>
    <w:rsid w:val="00555FAD"/>
    <w:rsid w:val="0055641C"/>
    <w:rsid w:val="0057135F"/>
    <w:rsid w:val="00571AC8"/>
    <w:rsid w:val="00572099"/>
    <w:rsid w:val="00574BF1"/>
    <w:rsid w:val="00592192"/>
    <w:rsid w:val="005A4F22"/>
    <w:rsid w:val="005B4F46"/>
    <w:rsid w:val="005C0454"/>
    <w:rsid w:val="005C3D9E"/>
    <w:rsid w:val="005E2B64"/>
    <w:rsid w:val="005F6279"/>
    <w:rsid w:val="005F6AEA"/>
    <w:rsid w:val="00602D35"/>
    <w:rsid w:val="00603359"/>
    <w:rsid w:val="00622957"/>
    <w:rsid w:val="006435B8"/>
    <w:rsid w:val="00652D74"/>
    <w:rsid w:val="00662169"/>
    <w:rsid w:val="00672B77"/>
    <w:rsid w:val="0067612F"/>
    <w:rsid w:val="00694A48"/>
    <w:rsid w:val="00696B3A"/>
    <w:rsid w:val="006A39BD"/>
    <w:rsid w:val="006A3B9E"/>
    <w:rsid w:val="006A40C9"/>
    <w:rsid w:val="006A5629"/>
    <w:rsid w:val="006A5BC2"/>
    <w:rsid w:val="006A7DCF"/>
    <w:rsid w:val="006E4E92"/>
    <w:rsid w:val="006F20B4"/>
    <w:rsid w:val="00700249"/>
    <w:rsid w:val="007172C1"/>
    <w:rsid w:val="00721D57"/>
    <w:rsid w:val="00724D56"/>
    <w:rsid w:val="007272E0"/>
    <w:rsid w:val="00727C0B"/>
    <w:rsid w:val="007753F7"/>
    <w:rsid w:val="0078644F"/>
    <w:rsid w:val="00790C60"/>
    <w:rsid w:val="007A0FDE"/>
    <w:rsid w:val="007A23DD"/>
    <w:rsid w:val="007A3BD1"/>
    <w:rsid w:val="007B49E6"/>
    <w:rsid w:val="007C4250"/>
    <w:rsid w:val="007D0D76"/>
    <w:rsid w:val="007D6778"/>
    <w:rsid w:val="007E5500"/>
    <w:rsid w:val="007F32D2"/>
    <w:rsid w:val="00807E23"/>
    <w:rsid w:val="00821A93"/>
    <w:rsid w:val="00830873"/>
    <w:rsid w:val="00840954"/>
    <w:rsid w:val="00853CA5"/>
    <w:rsid w:val="00854F39"/>
    <w:rsid w:val="00855416"/>
    <w:rsid w:val="00877BA1"/>
    <w:rsid w:val="008947A8"/>
    <w:rsid w:val="008B5A35"/>
    <w:rsid w:val="008B7321"/>
    <w:rsid w:val="008C2F3B"/>
    <w:rsid w:val="008C70FB"/>
    <w:rsid w:val="008D5143"/>
    <w:rsid w:val="008F55E1"/>
    <w:rsid w:val="00902432"/>
    <w:rsid w:val="009352E9"/>
    <w:rsid w:val="009356F7"/>
    <w:rsid w:val="009632E3"/>
    <w:rsid w:val="00975329"/>
    <w:rsid w:val="00980181"/>
    <w:rsid w:val="00984592"/>
    <w:rsid w:val="0098644C"/>
    <w:rsid w:val="00993EAB"/>
    <w:rsid w:val="009B6294"/>
    <w:rsid w:val="009D1D48"/>
    <w:rsid w:val="009D5DF0"/>
    <w:rsid w:val="009E0714"/>
    <w:rsid w:val="009F53CE"/>
    <w:rsid w:val="00A028E4"/>
    <w:rsid w:val="00A21341"/>
    <w:rsid w:val="00A41B07"/>
    <w:rsid w:val="00A429D5"/>
    <w:rsid w:val="00A46289"/>
    <w:rsid w:val="00A57FF6"/>
    <w:rsid w:val="00A65373"/>
    <w:rsid w:val="00A93A92"/>
    <w:rsid w:val="00AB3F8B"/>
    <w:rsid w:val="00AB72C5"/>
    <w:rsid w:val="00AC7C80"/>
    <w:rsid w:val="00AE7BE2"/>
    <w:rsid w:val="00AF70A1"/>
    <w:rsid w:val="00B06809"/>
    <w:rsid w:val="00B10D47"/>
    <w:rsid w:val="00B11688"/>
    <w:rsid w:val="00B165A2"/>
    <w:rsid w:val="00B410C9"/>
    <w:rsid w:val="00B44E02"/>
    <w:rsid w:val="00B4756C"/>
    <w:rsid w:val="00B55641"/>
    <w:rsid w:val="00B61FF4"/>
    <w:rsid w:val="00B6299A"/>
    <w:rsid w:val="00B63AF8"/>
    <w:rsid w:val="00B65531"/>
    <w:rsid w:val="00B808FD"/>
    <w:rsid w:val="00B815A3"/>
    <w:rsid w:val="00B979F6"/>
    <w:rsid w:val="00BB17DD"/>
    <w:rsid w:val="00BD698E"/>
    <w:rsid w:val="00BE0640"/>
    <w:rsid w:val="00C015F6"/>
    <w:rsid w:val="00C10045"/>
    <w:rsid w:val="00C11F38"/>
    <w:rsid w:val="00C128D8"/>
    <w:rsid w:val="00C2455C"/>
    <w:rsid w:val="00C2459B"/>
    <w:rsid w:val="00C309CF"/>
    <w:rsid w:val="00C30C4E"/>
    <w:rsid w:val="00C31555"/>
    <w:rsid w:val="00C316C2"/>
    <w:rsid w:val="00C4422A"/>
    <w:rsid w:val="00C636EB"/>
    <w:rsid w:val="00C8404E"/>
    <w:rsid w:val="00C91253"/>
    <w:rsid w:val="00CC1859"/>
    <w:rsid w:val="00CC3FC9"/>
    <w:rsid w:val="00CC764A"/>
    <w:rsid w:val="00CD05B7"/>
    <w:rsid w:val="00CD232C"/>
    <w:rsid w:val="00CD2A72"/>
    <w:rsid w:val="00CD38FF"/>
    <w:rsid w:val="00CD3F53"/>
    <w:rsid w:val="00CE224D"/>
    <w:rsid w:val="00CE2FB5"/>
    <w:rsid w:val="00CE31F1"/>
    <w:rsid w:val="00CF4DFC"/>
    <w:rsid w:val="00D018FD"/>
    <w:rsid w:val="00D30AE7"/>
    <w:rsid w:val="00D43475"/>
    <w:rsid w:val="00D51803"/>
    <w:rsid w:val="00D53A41"/>
    <w:rsid w:val="00D706C2"/>
    <w:rsid w:val="00D74FEA"/>
    <w:rsid w:val="00D80830"/>
    <w:rsid w:val="00D80B61"/>
    <w:rsid w:val="00D866C7"/>
    <w:rsid w:val="00DA79A2"/>
    <w:rsid w:val="00DA7BC8"/>
    <w:rsid w:val="00DC29CA"/>
    <w:rsid w:val="00DC2C14"/>
    <w:rsid w:val="00DC674E"/>
    <w:rsid w:val="00DD45FC"/>
    <w:rsid w:val="00DF1AEF"/>
    <w:rsid w:val="00E00F30"/>
    <w:rsid w:val="00E2577D"/>
    <w:rsid w:val="00E30536"/>
    <w:rsid w:val="00E31EAF"/>
    <w:rsid w:val="00E327D1"/>
    <w:rsid w:val="00E34003"/>
    <w:rsid w:val="00E35345"/>
    <w:rsid w:val="00E402FF"/>
    <w:rsid w:val="00E553D9"/>
    <w:rsid w:val="00E72EBB"/>
    <w:rsid w:val="00E749E9"/>
    <w:rsid w:val="00EA0497"/>
    <w:rsid w:val="00EA111B"/>
    <w:rsid w:val="00EA2EBB"/>
    <w:rsid w:val="00EB602B"/>
    <w:rsid w:val="00EC6F35"/>
    <w:rsid w:val="00EE7DCF"/>
    <w:rsid w:val="00EE7E31"/>
    <w:rsid w:val="00EF274D"/>
    <w:rsid w:val="00EF5D93"/>
    <w:rsid w:val="00F00D65"/>
    <w:rsid w:val="00F27727"/>
    <w:rsid w:val="00F561F2"/>
    <w:rsid w:val="00F91103"/>
    <w:rsid w:val="00FA6779"/>
    <w:rsid w:val="00FB2AF8"/>
    <w:rsid w:val="00FC2F90"/>
    <w:rsid w:val="00FC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5B8958"/>
  <w15:docId w15:val="{3BE95DB0-60C6-4177-A70D-6C7A5396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spacing w:before="89"/>
      <w:ind w:left="566"/>
      <w:outlineLvl w:val="0"/>
    </w:pPr>
    <w:rPr>
      <w:rFonts w:ascii="Walkway UltraBold" w:eastAsia="Walkway UltraBold" w:hAnsi="Walkway UltraBold"/>
      <w:b/>
      <w:bCs/>
      <w:sz w:val="24"/>
      <w:szCs w:val="24"/>
    </w:rPr>
  </w:style>
  <w:style w:type="paragraph" w:styleId="Heading2">
    <w:name w:val="heading 2"/>
    <w:basedOn w:val="Normal"/>
    <w:uiPriority w:val="1"/>
    <w:qFormat/>
    <w:pPr>
      <w:ind w:left="566"/>
      <w:outlineLvl w:val="1"/>
    </w:pPr>
    <w:rPr>
      <w:rFonts w:ascii="Arial" w:eastAsia="Arial" w:hAnsi="Arial"/>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9"/>
      <w:ind w:left="566"/>
    </w:pPr>
    <w:rPr>
      <w:rFonts w:ascii="Arial" w:eastAsia="Arial" w:hAnsi="Arial"/>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327D1"/>
    <w:rPr>
      <w:rFonts w:ascii="Tahoma" w:hAnsi="Tahoma" w:cs="Tahoma"/>
      <w:sz w:val="16"/>
      <w:szCs w:val="16"/>
    </w:rPr>
  </w:style>
  <w:style w:type="character" w:customStyle="1" w:styleId="BalloonTextChar">
    <w:name w:val="Balloon Text Char"/>
    <w:basedOn w:val="DefaultParagraphFont"/>
    <w:link w:val="BalloonText"/>
    <w:uiPriority w:val="99"/>
    <w:semiHidden/>
    <w:rsid w:val="00E327D1"/>
    <w:rPr>
      <w:rFonts w:ascii="Tahoma" w:hAnsi="Tahoma" w:cs="Tahoma"/>
      <w:sz w:val="16"/>
      <w:szCs w:val="16"/>
    </w:rPr>
  </w:style>
  <w:style w:type="character" w:styleId="Hyperlink">
    <w:name w:val="Hyperlink"/>
    <w:basedOn w:val="DefaultParagraphFont"/>
    <w:uiPriority w:val="99"/>
    <w:unhideWhenUsed/>
    <w:rsid w:val="004E01A5"/>
    <w:rPr>
      <w:color w:val="0000FF" w:themeColor="hyperlink"/>
      <w:u w:val="single"/>
    </w:rPr>
  </w:style>
  <w:style w:type="character" w:styleId="CommentReference">
    <w:name w:val="annotation reference"/>
    <w:basedOn w:val="DefaultParagraphFont"/>
    <w:uiPriority w:val="99"/>
    <w:semiHidden/>
    <w:unhideWhenUsed/>
    <w:rsid w:val="00C4422A"/>
    <w:rPr>
      <w:sz w:val="16"/>
      <w:szCs w:val="16"/>
    </w:rPr>
  </w:style>
  <w:style w:type="paragraph" w:styleId="CommentText">
    <w:name w:val="annotation text"/>
    <w:basedOn w:val="Normal"/>
    <w:link w:val="CommentTextChar"/>
    <w:uiPriority w:val="99"/>
    <w:semiHidden/>
    <w:unhideWhenUsed/>
    <w:rsid w:val="00C4422A"/>
    <w:rPr>
      <w:sz w:val="20"/>
      <w:szCs w:val="20"/>
    </w:rPr>
  </w:style>
  <w:style w:type="character" w:customStyle="1" w:styleId="CommentTextChar">
    <w:name w:val="Comment Text Char"/>
    <w:basedOn w:val="DefaultParagraphFont"/>
    <w:link w:val="CommentText"/>
    <w:uiPriority w:val="99"/>
    <w:semiHidden/>
    <w:rsid w:val="00C4422A"/>
    <w:rPr>
      <w:sz w:val="20"/>
      <w:szCs w:val="20"/>
    </w:rPr>
  </w:style>
  <w:style w:type="paragraph" w:styleId="CommentSubject">
    <w:name w:val="annotation subject"/>
    <w:basedOn w:val="CommentText"/>
    <w:next w:val="CommentText"/>
    <w:link w:val="CommentSubjectChar"/>
    <w:uiPriority w:val="99"/>
    <w:semiHidden/>
    <w:unhideWhenUsed/>
    <w:rsid w:val="00C4422A"/>
    <w:rPr>
      <w:b/>
      <w:bCs/>
    </w:rPr>
  </w:style>
  <w:style w:type="character" w:customStyle="1" w:styleId="CommentSubjectChar">
    <w:name w:val="Comment Subject Char"/>
    <w:basedOn w:val="CommentTextChar"/>
    <w:link w:val="CommentSubject"/>
    <w:uiPriority w:val="99"/>
    <w:semiHidden/>
    <w:rsid w:val="00C4422A"/>
    <w:rPr>
      <w:b/>
      <w:bCs/>
      <w:sz w:val="20"/>
      <w:szCs w:val="20"/>
    </w:rPr>
  </w:style>
  <w:style w:type="paragraph" w:styleId="Header">
    <w:name w:val="header"/>
    <w:basedOn w:val="Normal"/>
    <w:link w:val="HeaderChar"/>
    <w:uiPriority w:val="99"/>
    <w:unhideWhenUsed/>
    <w:rsid w:val="009F53CE"/>
    <w:pPr>
      <w:tabs>
        <w:tab w:val="center" w:pos="4513"/>
        <w:tab w:val="right" w:pos="9026"/>
      </w:tabs>
    </w:pPr>
  </w:style>
  <w:style w:type="character" w:customStyle="1" w:styleId="HeaderChar">
    <w:name w:val="Header Char"/>
    <w:basedOn w:val="DefaultParagraphFont"/>
    <w:link w:val="Header"/>
    <w:uiPriority w:val="99"/>
    <w:rsid w:val="009F53CE"/>
  </w:style>
  <w:style w:type="paragraph" w:styleId="Footer">
    <w:name w:val="footer"/>
    <w:basedOn w:val="Normal"/>
    <w:link w:val="FooterChar"/>
    <w:uiPriority w:val="99"/>
    <w:unhideWhenUsed/>
    <w:rsid w:val="009F53CE"/>
    <w:pPr>
      <w:tabs>
        <w:tab w:val="center" w:pos="4513"/>
        <w:tab w:val="right" w:pos="9026"/>
      </w:tabs>
    </w:pPr>
  </w:style>
  <w:style w:type="character" w:customStyle="1" w:styleId="FooterChar">
    <w:name w:val="Footer Char"/>
    <w:basedOn w:val="DefaultParagraphFont"/>
    <w:link w:val="Footer"/>
    <w:uiPriority w:val="99"/>
    <w:rsid w:val="009F53CE"/>
  </w:style>
  <w:style w:type="paragraph" w:styleId="Revision">
    <w:name w:val="Revision"/>
    <w:hidden/>
    <w:uiPriority w:val="99"/>
    <w:semiHidden/>
    <w:rsid w:val="002A309F"/>
    <w:pPr>
      <w:widowControl/>
    </w:pPr>
    <w:rPr>
      <w:lang w:val="en-GB"/>
    </w:rPr>
  </w:style>
  <w:style w:type="character" w:styleId="UnresolvedMention">
    <w:name w:val="Unresolved Mention"/>
    <w:basedOn w:val="DefaultParagraphFont"/>
    <w:uiPriority w:val="99"/>
    <w:semiHidden/>
    <w:unhideWhenUsed/>
    <w:rsid w:val="00C2455C"/>
    <w:rPr>
      <w:color w:val="605E5C"/>
      <w:shd w:val="clear" w:color="auto" w:fill="E1DFDD"/>
    </w:rPr>
  </w:style>
  <w:style w:type="paragraph" w:styleId="NormalWeb">
    <w:name w:val="Normal (Web)"/>
    <w:basedOn w:val="Normal"/>
    <w:uiPriority w:val="99"/>
    <w:unhideWhenUsed/>
    <w:rsid w:val="00984592"/>
    <w:pPr>
      <w:widowControl/>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23477">
      <w:bodyDiv w:val="1"/>
      <w:marLeft w:val="0"/>
      <w:marRight w:val="0"/>
      <w:marTop w:val="0"/>
      <w:marBottom w:val="0"/>
      <w:divBdr>
        <w:top w:val="none" w:sz="0" w:space="0" w:color="auto"/>
        <w:left w:val="none" w:sz="0" w:space="0" w:color="auto"/>
        <w:bottom w:val="none" w:sz="0" w:space="0" w:color="auto"/>
        <w:right w:val="none" w:sz="0" w:space="0" w:color="auto"/>
      </w:divBdr>
    </w:div>
    <w:div w:id="307327864">
      <w:bodyDiv w:val="1"/>
      <w:marLeft w:val="0"/>
      <w:marRight w:val="0"/>
      <w:marTop w:val="0"/>
      <w:marBottom w:val="0"/>
      <w:divBdr>
        <w:top w:val="none" w:sz="0" w:space="0" w:color="auto"/>
        <w:left w:val="none" w:sz="0" w:space="0" w:color="auto"/>
        <w:bottom w:val="none" w:sz="0" w:space="0" w:color="auto"/>
        <w:right w:val="none" w:sz="0" w:space="0" w:color="auto"/>
      </w:divBdr>
    </w:div>
    <w:div w:id="366956225">
      <w:bodyDiv w:val="1"/>
      <w:marLeft w:val="0"/>
      <w:marRight w:val="0"/>
      <w:marTop w:val="0"/>
      <w:marBottom w:val="0"/>
      <w:divBdr>
        <w:top w:val="none" w:sz="0" w:space="0" w:color="auto"/>
        <w:left w:val="none" w:sz="0" w:space="0" w:color="auto"/>
        <w:bottom w:val="none" w:sz="0" w:space="0" w:color="auto"/>
        <w:right w:val="none" w:sz="0" w:space="0" w:color="auto"/>
      </w:divBdr>
    </w:div>
    <w:div w:id="609777478">
      <w:bodyDiv w:val="1"/>
      <w:marLeft w:val="0"/>
      <w:marRight w:val="0"/>
      <w:marTop w:val="0"/>
      <w:marBottom w:val="0"/>
      <w:divBdr>
        <w:top w:val="none" w:sz="0" w:space="0" w:color="auto"/>
        <w:left w:val="none" w:sz="0" w:space="0" w:color="auto"/>
        <w:bottom w:val="none" w:sz="0" w:space="0" w:color="auto"/>
        <w:right w:val="none" w:sz="0" w:space="0" w:color="auto"/>
      </w:divBdr>
    </w:div>
    <w:div w:id="702483883">
      <w:bodyDiv w:val="1"/>
      <w:marLeft w:val="0"/>
      <w:marRight w:val="0"/>
      <w:marTop w:val="0"/>
      <w:marBottom w:val="0"/>
      <w:divBdr>
        <w:top w:val="none" w:sz="0" w:space="0" w:color="auto"/>
        <w:left w:val="none" w:sz="0" w:space="0" w:color="auto"/>
        <w:bottom w:val="none" w:sz="0" w:space="0" w:color="auto"/>
        <w:right w:val="none" w:sz="0" w:space="0" w:color="auto"/>
      </w:divBdr>
    </w:div>
    <w:div w:id="864944497">
      <w:bodyDiv w:val="1"/>
      <w:marLeft w:val="0"/>
      <w:marRight w:val="0"/>
      <w:marTop w:val="0"/>
      <w:marBottom w:val="0"/>
      <w:divBdr>
        <w:top w:val="none" w:sz="0" w:space="0" w:color="auto"/>
        <w:left w:val="none" w:sz="0" w:space="0" w:color="auto"/>
        <w:bottom w:val="none" w:sz="0" w:space="0" w:color="auto"/>
        <w:right w:val="none" w:sz="0" w:space="0" w:color="auto"/>
      </w:divBdr>
    </w:div>
    <w:div w:id="968053378">
      <w:bodyDiv w:val="1"/>
      <w:marLeft w:val="0"/>
      <w:marRight w:val="0"/>
      <w:marTop w:val="0"/>
      <w:marBottom w:val="0"/>
      <w:divBdr>
        <w:top w:val="none" w:sz="0" w:space="0" w:color="auto"/>
        <w:left w:val="none" w:sz="0" w:space="0" w:color="auto"/>
        <w:bottom w:val="none" w:sz="0" w:space="0" w:color="auto"/>
        <w:right w:val="none" w:sz="0" w:space="0" w:color="auto"/>
      </w:divBdr>
    </w:div>
    <w:div w:id="1012335794">
      <w:bodyDiv w:val="1"/>
      <w:marLeft w:val="0"/>
      <w:marRight w:val="0"/>
      <w:marTop w:val="0"/>
      <w:marBottom w:val="0"/>
      <w:divBdr>
        <w:top w:val="none" w:sz="0" w:space="0" w:color="auto"/>
        <w:left w:val="none" w:sz="0" w:space="0" w:color="auto"/>
        <w:bottom w:val="none" w:sz="0" w:space="0" w:color="auto"/>
        <w:right w:val="none" w:sz="0" w:space="0" w:color="auto"/>
      </w:divBdr>
    </w:div>
    <w:div w:id="1216044734">
      <w:bodyDiv w:val="1"/>
      <w:marLeft w:val="0"/>
      <w:marRight w:val="0"/>
      <w:marTop w:val="0"/>
      <w:marBottom w:val="0"/>
      <w:divBdr>
        <w:top w:val="none" w:sz="0" w:space="0" w:color="auto"/>
        <w:left w:val="none" w:sz="0" w:space="0" w:color="auto"/>
        <w:bottom w:val="none" w:sz="0" w:space="0" w:color="auto"/>
        <w:right w:val="none" w:sz="0" w:space="0" w:color="auto"/>
      </w:divBdr>
    </w:div>
    <w:div w:id="1349675459">
      <w:bodyDiv w:val="1"/>
      <w:marLeft w:val="0"/>
      <w:marRight w:val="0"/>
      <w:marTop w:val="0"/>
      <w:marBottom w:val="0"/>
      <w:divBdr>
        <w:top w:val="none" w:sz="0" w:space="0" w:color="auto"/>
        <w:left w:val="none" w:sz="0" w:space="0" w:color="auto"/>
        <w:bottom w:val="none" w:sz="0" w:space="0" w:color="auto"/>
        <w:right w:val="none" w:sz="0" w:space="0" w:color="auto"/>
      </w:divBdr>
    </w:div>
    <w:div w:id="1424110117">
      <w:bodyDiv w:val="1"/>
      <w:marLeft w:val="0"/>
      <w:marRight w:val="0"/>
      <w:marTop w:val="0"/>
      <w:marBottom w:val="0"/>
      <w:divBdr>
        <w:top w:val="none" w:sz="0" w:space="0" w:color="auto"/>
        <w:left w:val="none" w:sz="0" w:space="0" w:color="auto"/>
        <w:bottom w:val="none" w:sz="0" w:space="0" w:color="auto"/>
        <w:right w:val="none" w:sz="0" w:space="0" w:color="auto"/>
      </w:divBdr>
    </w:div>
    <w:div w:id="1427723681">
      <w:bodyDiv w:val="1"/>
      <w:marLeft w:val="0"/>
      <w:marRight w:val="0"/>
      <w:marTop w:val="0"/>
      <w:marBottom w:val="0"/>
      <w:divBdr>
        <w:top w:val="none" w:sz="0" w:space="0" w:color="auto"/>
        <w:left w:val="none" w:sz="0" w:space="0" w:color="auto"/>
        <w:bottom w:val="none" w:sz="0" w:space="0" w:color="auto"/>
        <w:right w:val="none" w:sz="0" w:space="0" w:color="auto"/>
      </w:divBdr>
    </w:div>
    <w:div w:id="1466267287">
      <w:bodyDiv w:val="1"/>
      <w:marLeft w:val="0"/>
      <w:marRight w:val="0"/>
      <w:marTop w:val="0"/>
      <w:marBottom w:val="0"/>
      <w:divBdr>
        <w:top w:val="none" w:sz="0" w:space="0" w:color="auto"/>
        <w:left w:val="none" w:sz="0" w:space="0" w:color="auto"/>
        <w:bottom w:val="none" w:sz="0" w:space="0" w:color="auto"/>
        <w:right w:val="none" w:sz="0" w:space="0" w:color="auto"/>
      </w:divBdr>
    </w:div>
    <w:div w:id="1496535058">
      <w:bodyDiv w:val="1"/>
      <w:marLeft w:val="0"/>
      <w:marRight w:val="0"/>
      <w:marTop w:val="0"/>
      <w:marBottom w:val="0"/>
      <w:divBdr>
        <w:top w:val="none" w:sz="0" w:space="0" w:color="auto"/>
        <w:left w:val="none" w:sz="0" w:space="0" w:color="auto"/>
        <w:bottom w:val="none" w:sz="0" w:space="0" w:color="auto"/>
        <w:right w:val="none" w:sz="0" w:space="0" w:color="auto"/>
      </w:divBdr>
    </w:div>
    <w:div w:id="1546454487">
      <w:bodyDiv w:val="1"/>
      <w:marLeft w:val="0"/>
      <w:marRight w:val="0"/>
      <w:marTop w:val="0"/>
      <w:marBottom w:val="0"/>
      <w:divBdr>
        <w:top w:val="none" w:sz="0" w:space="0" w:color="auto"/>
        <w:left w:val="none" w:sz="0" w:space="0" w:color="auto"/>
        <w:bottom w:val="none" w:sz="0" w:space="0" w:color="auto"/>
        <w:right w:val="none" w:sz="0" w:space="0" w:color="auto"/>
      </w:divBdr>
    </w:div>
    <w:div w:id="1789662052">
      <w:bodyDiv w:val="1"/>
      <w:marLeft w:val="0"/>
      <w:marRight w:val="0"/>
      <w:marTop w:val="0"/>
      <w:marBottom w:val="0"/>
      <w:divBdr>
        <w:top w:val="none" w:sz="0" w:space="0" w:color="auto"/>
        <w:left w:val="none" w:sz="0" w:space="0" w:color="auto"/>
        <w:bottom w:val="none" w:sz="0" w:space="0" w:color="auto"/>
        <w:right w:val="none" w:sz="0" w:space="0" w:color="auto"/>
      </w:divBdr>
    </w:div>
    <w:div w:id="1958414631">
      <w:bodyDiv w:val="1"/>
      <w:marLeft w:val="0"/>
      <w:marRight w:val="0"/>
      <w:marTop w:val="0"/>
      <w:marBottom w:val="0"/>
      <w:divBdr>
        <w:top w:val="none" w:sz="0" w:space="0" w:color="auto"/>
        <w:left w:val="none" w:sz="0" w:space="0" w:color="auto"/>
        <w:bottom w:val="none" w:sz="0" w:space="0" w:color="auto"/>
        <w:right w:val="none" w:sz="0" w:space="0" w:color="auto"/>
      </w:divBdr>
    </w:div>
    <w:div w:id="2000190008">
      <w:bodyDiv w:val="1"/>
      <w:marLeft w:val="0"/>
      <w:marRight w:val="0"/>
      <w:marTop w:val="0"/>
      <w:marBottom w:val="0"/>
      <w:divBdr>
        <w:top w:val="none" w:sz="0" w:space="0" w:color="auto"/>
        <w:left w:val="none" w:sz="0" w:space="0" w:color="auto"/>
        <w:bottom w:val="none" w:sz="0" w:space="0" w:color="auto"/>
        <w:right w:val="none" w:sz="0" w:space="0" w:color="auto"/>
      </w:divBdr>
    </w:div>
    <w:div w:id="2080245467">
      <w:bodyDiv w:val="1"/>
      <w:marLeft w:val="0"/>
      <w:marRight w:val="0"/>
      <w:marTop w:val="0"/>
      <w:marBottom w:val="0"/>
      <w:divBdr>
        <w:top w:val="none" w:sz="0" w:space="0" w:color="auto"/>
        <w:left w:val="none" w:sz="0" w:space="0" w:color="auto"/>
        <w:bottom w:val="none" w:sz="0" w:space="0" w:color="auto"/>
        <w:right w:val="none" w:sz="0" w:space="0" w:color="auto"/>
      </w:divBdr>
    </w:div>
    <w:div w:id="210699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er.fca.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inancial-ombudsman.org.uk" TargetMode="External"/><Relationship Id="rId4" Type="http://schemas.openxmlformats.org/officeDocument/2006/relationships/webSettings" Target="webSettings.xml"/><Relationship Id="rId9" Type="http://schemas.openxmlformats.org/officeDocument/2006/relationships/hyperlink" Target="http://www.winchestercaravans.com/10/privacy-poli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Investec Bank PLC</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Wooster</dc:creator>
  <cp:lastModifiedBy>Sam Grey</cp:lastModifiedBy>
  <cp:revision>2</cp:revision>
  <cp:lastPrinted>2025-01-22T13:51:00Z</cp:lastPrinted>
  <dcterms:created xsi:type="dcterms:W3CDTF">2025-01-22T15:14:00Z</dcterms:created>
  <dcterms:modified xsi:type="dcterms:W3CDTF">2025-01-22T15:14:00Z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2016-06-29T01:00:00Z</vt:filetime>
  </property>
  <property fmtid="{D5CDD505-2E9C-101B-9397-08002B2CF9AE}" pid="3" name="LastSaved">
    <vt:filetime>2017-11-27T00:00:00Z</vt:filetime>
  </property>
  <property fmtid="{D5CDD505-2E9C-101B-9397-08002B2CF9AE}" pid="4" name="Sensitivity">
    <vt:lpwstr>Investec General</vt:lpwstr>
  </property>
  <property fmtid="{D5CDD505-2E9C-101B-9397-08002B2CF9AE}" pid="5" name="MSIP_Label_eb8a70db-6353-4723-9645-3c298b95df56_Enabled">
    <vt:lpwstr>true</vt:lpwstr>
  </property>
  <property fmtid="{D5CDD505-2E9C-101B-9397-08002B2CF9AE}" pid="6" name="MSIP_Label_eb8a70db-6353-4723-9645-3c298b95df56_SetDate">
    <vt:lpwstr>2020-04-15T12:04:25Z</vt:lpwstr>
  </property>
  <property fmtid="{D5CDD505-2E9C-101B-9397-08002B2CF9AE}" pid="7" name="MSIP_Label_eb8a70db-6353-4723-9645-3c298b95df56_Method">
    <vt:lpwstr>Privileged</vt:lpwstr>
  </property>
  <property fmtid="{D5CDD505-2E9C-101B-9397-08002B2CF9AE}" pid="8" name="MSIP_Label_eb8a70db-6353-4723-9645-3c298b95df56_Name">
    <vt:lpwstr>eb8a70db-6353-4723-9645-3c298b95df56</vt:lpwstr>
  </property>
  <property fmtid="{D5CDD505-2E9C-101B-9397-08002B2CF9AE}" pid="9" name="MSIP_Label_eb8a70db-6353-4723-9645-3c298b95df56_SiteId">
    <vt:lpwstr>6d6a11bc-469a-48df-a548-d3f353ac1be8</vt:lpwstr>
  </property>
  <property fmtid="{D5CDD505-2E9C-101B-9397-08002B2CF9AE}" pid="10" name="MSIP_Label_eb8a70db-6353-4723-9645-3c298b95df56_ActionId">
    <vt:lpwstr>d1faf4be-a75f-4f69-acd9-00004923c011</vt:lpwstr>
  </property>
  <property fmtid="{D5CDD505-2E9C-101B-9397-08002B2CF9AE}" pid="11" name="MSIP_Label_eb8a70db-6353-4723-9645-3c298b95df56_ContentBits">
    <vt:lpwstr>0</vt:lpwstr>
  </property>
</Properties>
</file>